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07666" w14:textId="7BF2E550" w:rsidR="00D33D2A" w:rsidRPr="00186B8C" w:rsidRDefault="00186B8C" w:rsidP="009F6063">
      <w:pPr>
        <w:jc w:val="both"/>
        <w:rPr>
          <w:b/>
          <w:bCs/>
          <w:sz w:val="28"/>
          <w:szCs w:val="28"/>
        </w:rPr>
      </w:pPr>
      <w:r w:rsidRPr="00186B8C">
        <w:rPr>
          <w:b/>
          <w:bCs/>
          <w:sz w:val="28"/>
          <w:szCs w:val="28"/>
        </w:rPr>
        <w:t>Dermatolog radí, jak se nejlépe starat o zralou pleť</w:t>
      </w:r>
    </w:p>
    <w:p w14:paraId="4A5ED4A0" w14:textId="66B1C5B3" w:rsidR="00D33D2A" w:rsidRDefault="007D5A3B" w:rsidP="009F6063">
      <w:pPr>
        <w:jc w:val="both"/>
      </w:pPr>
      <w:r>
        <w:t xml:space="preserve">S </w:t>
      </w:r>
      <w:r w:rsidR="00D33D2A">
        <w:t xml:space="preserve">přibývajícím věkem </w:t>
      </w:r>
      <w:r>
        <w:t xml:space="preserve">u mužů i žen </w:t>
      </w:r>
      <w:r w:rsidR="00186B8C">
        <w:t>začín</w:t>
      </w:r>
      <w:r>
        <w:t>á</w:t>
      </w:r>
      <w:r w:rsidR="00D33D2A">
        <w:t xml:space="preserve"> díky ubytku kolagenu viditelně stárn</w:t>
      </w:r>
      <w:r>
        <w:t>out</w:t>
      </w:r>
      <w:r w:rsidR="00D33D2A">
        <w:t xml:space="preserve"> pokožka</w:t>
      </w:r>
      <w:r>
        <w:t>. Větší nevýhodu mají dámy. U těch díky menopauze dochází po padesátce i ke ztrátě estrogenu a pleť ztrácí na své hydrataci a elasticitě</w:t>
      </w:r>
      <w:r w:rsidR="00D33D2A">
        <w:rPr>
          <w:color w:val="000000" w:themeColor="text1"/>
        </w:rPr>
        <w:t>.</w:t>
      </w:r>
      <w:r w:rsidR="00D33D2A">
        <w:t xml:space="preserve"> </w:t>
      </w:r>
    </w:p>
    <w:p w14:paraId="4CD64BD0" w14:textId="20BE7B8E" w:rsidR="00D33D2A" w:rsidRPr="00D33D2A" w:rsidRDefault="00D33D2A" w:rsidP="009F6063">
      <w:pPr>
        <w:jc w:val="both"/>
        <w:rPr>
          <w:b/>
          <w:bCs/>
        </w:rPr>
      </w:pPr>
      <w:r w:rsidRPr="00D33D2A">
        <w:rPr>
          <w:b/>
          <w:bCs/>
        </w:rPr>
        <w:t>Péče o pokožku v mládí se vyplatí…</w:t>
      </w:r>
    </w:p>
    <w:p w14:paraId="7276BABC" w14:textId="284E4549" w:rsidR="008A29D6" w:rsidRPr="00485FD0" w:rsidRDefault="008A29D6" w:rsidP="009F6063">
      <w:pPr>
        <w:jc w:val="both"/>
        <w:rPr>
          <w:b/>
          <w:bCs/>
        </w:rPr>
      </w:pPr>
      <w:r>
        <w:t xml:space="preserve">Péče o pokožku ve dvaceti </w:t>
      </w:r>
      <w:r w:rsidR="007D5A3B">
        <w:t>či</w:t>
      </w:r>
      <w:r>
        <w:t xml:space="preserve"> třiceti </w:t>
      </w:r>
      <w:r w:rsidR="007D5A3B">
        <w:t xml:space="preserve">letech </w:t>
      </w:r>
      <w:r>
        <w:t xml:space="preserve">je </w:t>
      </w:r>
      <w:r w:rsidR="007D5A3B">
        <w:t xml:space="preserve">především </w:t>
      </w:r>
      <w:r>
        <w:t xml:space="preserve">z pohledu vrásek a stárnutí </w:t>
      </w:r>
      <w:r w:rsidR="00D33D2A">
        <w:t xml:space="preserve">pleti </w:t>
      </w:r>
      <w:r>
        <w:t>investicí do budoucnosti</w:t>
      </w:r>
      <w:r w:rsidR="00D33D2A">
        <w:t xml:space="preserve">. </w:t>
      </w:r>
      <w:r w:rsidR="007D5A3B">
        <w:t xml:space="preserve">Protože po </w:t>
      </w:r>
      <w:proofErr w:type="spellStart"/>
      <w:r w:rsidR="007D5A3B">
        <w:t>čtyřicátem</w:t>
      </w:r>
      <w:proofErr w:type="spellEnd"/>
      <w:r w:rsidR="00D33D2A">
        <w:t xml:space="preserve"> roce</w:t>
      </w:r>
      <w:r>
        <w:t xml:space="preserve"> se na pleti </w:t>
      </w:r>
      <w:r w:rsidRPr="00485FD0">
        <w:rPr>
          <w:b/>
          <w:bCs/>
        </w:rPr>
        <w:t>začína</w:t>
      </w:r>
      <w:r w:rsidR="00D33D2A" w:rsidRPr="00485FD0">
        <w:rPr>
          <w:b/>
          <w:bCs/>
        </w:rPr>
        <w:t>jí výrazněji</w:t>
      </w:r>
      <w:r w:rsidRPr="00485FD0">
        <w:rPr>
          <w:b/>
          <w:bCs/>
        </w:rPr>
        <w:t xml:space="preserve"> objevovat </w:t>
      </w:r>
      <w:r w:rsidR="007D5A3B" w:rsidRPr="00485FD0">
        <w:rPr>
          <w:b/>
          <w:bCs/>
        </w:rPr>
        <w:t xml:space="preserve">nejen </w:t>
      </w:r>
      <w:r w:rsidRPr="00485FD0">
        <w:rPr>
          <w:b/>
          <w:bCs/>
        </w:rPr>
        <w:t>genetické predispozice</w:t>
      </w:r>
      <w:r w:rsidR="007D5A3B" w:rsidRPr="00485FD0">
        <w:rPr>
          <w:b/>
          <w:bCs/>
        </w:rPr>
        <w:t>,</w:t>
      </w:r>
      <w:r w:rsidRPr="00485FD0">
        <w:rPr>
          <w:b/>
          <w:bCs/>
        </w:rPr>
        <w:t xml:space="preserve"> co se týká vrásek</w:t>
      </w:r>
      <w:r w:rsidR="007D5A3B" w:rsidRPr="00485FD0">
        <w:rPr>
          <w:b/>
          <w:bCs/>
        </w:rPr>
        <w:t>, ale</w:t>
      </w:r>
      <w:r w:rsidRPr="00485FD0">
        <w:rPr>
          <w:b/>
          <w:bCs/>
        </w:rPr>
        <w:t xml:space="preserve"> i naše dosavadní „hříchy</w:t>
      </w:r>
      <w:r w:rsidR="00485FD0">
        <w:rPr>
          <w:b/>
          <w:bCs/>
        </w:rPr>
        <w:t>“</w:t>
      </w:r>
      <w:r w:rsidR="007D5A3B" w:rsidRPr="00485FD0">
        <w:rPr>
          <w:b/>
          <w:bCs/>
        </w:rPr>
        <w:t>. Ja</w:t>
      </w:r>
      <w:r w:rsidRPr="00485FD0">
        <w:rPr>
          <w:b/>
          <w:bCs/>
        </w:rPr>
        <w:t xml:space="preserve">ko je </w:t>
      </w:r>
      <w:r w:rsidR="00D33D2A" w:rsidRPr="00485FD0">
        <w:rPr>
          <w:b/>
          <w:bCs/>
        </w:rPr>
        <w:t xml:space="preserve">například </w:t>
      </w:r>
      <w:r w:rsidRPr="00485FD0">
        <w:rPr>
          <w:b/>
          <w:bCs/>
        </w:rPr>
        <w:t xml:space="preserve">kouření, ponocování, nadměrné slunění i </w:t>
      </w:r>
      <w:r w:rsidR="007D5A3B" w:rsidRPr="00485FD0">
        <w:rPr>
          <w:b/>
          <w:bCs/>
        </w:rPr>
        <w:t>špatná kosmetická péče, jako je nedostatečná hydratace pleti nebo časté neodličování pokožky.</w:t>
      </w:r>
      <w:r w:rsidR="00066776" w:rsidRPr="00485FD0">
        <w:rPr>
          <w:b/>
          <w:bCs/>
        </w:rPr>
        <w:t xml:space="preserve"> </w:t>
      </w:r>
    </w:p>
    <w:p w14:paraId="3017C600" w14:textId="20940CDC" w:rsidR="009F6063" w:rsidRPr="00186B8C" w:rsidRDefault="009F6063" w:rsidP="009F6063">
      <w:pPr>
        <w:jc w:val="both"/>
        <w:rPr>
          <w:b/>
          <w:bCs/>
        </w:rPr>
      </w:pPr>
      <w:r w:rsidRPr="00186B8C">
        <w:rPr>
          <w:b/>
          <w:bCs/>
        </w:rPr>
        <w:t>30 vs. 50</w:t>
      </w:r>
    </w:p>
    <w:p w14:paraId="5F4CA66F" w14:textId="78AD840C" w:rsidR="00066776" w:rsidRDefault="009F6063" w:rsidP="009F6063">
      <w:pPr>
        <w:jc w:val="both"/>
      </w:pPr>
      <w:r>
        <w:t xml:space="preserve">Vizuálně začíná pleť stárnout po třicítce. </w:t>
      </w:r>
      <w:r w:rsidR="00485FD0">
        <w:t>„</w:t>
      </w:r>
      <w:r>
        <w:t>V těchto letech často ještě přetrvávají problémy s pozdní formou akné, pleť bývá často smíšená, se suššími a mastnějšími oblastmi. Dochází k tvorbě prvních vrásek</w:t>
      </w:r>
      <w:r w:rsidR="00485FD0">
        <w:t>,</w:t>
      </w:r>
      <w:r>
        <w:t xml:space="preserve"> zejména kolem oči, na čele a mezi obočím. V padesáti letech je pleť vlivem hormonálních změn spíše </w:t>
      </w:r>
      <w:r w:rsidRPr="009F6063">
        <w:rPr>
          <w:b/>
          <w:bCs/>
        </w:rPr>
        <w:t>suchá, dehydratovaná. Ve větší míře se tvoří vrásky a záhyby v celém obličeji</w:t>
      </w:r>
      <w:r w:rsidR="00485FD0">
        <w:rPr>
          <w:b/>
          <w:bCs/>
        </w:rPr>
        <w:t>.</w:t>
      </w:r>
      <w:r w:rsidRPr="009F6063">
        <w:rPr>
          <w:b/>
          <w:bCs/>
        </w:rPr>
        <w:t xml:space="preserve"> </w:t>
      </w:r>
      <w:r w:rsidR="00485FD0">
        <w:rPr>
          <w:b/>
          <w:bCs/>
        </w:rPr>
        <w:t>Pokožka</w:t>
      </w:r>
      <w:r w:rsidRPr="009F6063">
        <w:rPr>
          <w:b/>
          <w:bCs/>
        </w:rPr>
        <w:t xml:space="preserve"> je povadlá, dochází k poklesu kontur a ztrátě objemu. Přibývají pigmentace, různé v</w:t>
      </w:r>
      <w:r w:rsidR="00186B8C">
        <w:rPr>
          <w:b/>
          <w:bCs/>
        </w:rPr>
        <w:t>ý</w:t>
      </w:r>
      <w:r w:rsidRPr="009F6063">
        <w:rPr>
          <w:b/>
          <w:bCs/>
        </w:rPr>
        <w:t>r</w:t>
      </w:r>
      <w:r w:rsidR="00186B8C">
        <w:rPr>
          <w:b/>
          <w:bCs/>
        </w:rPr>
        <w:t>ů</w:t>
      </w:r>
      <w:r w:rsidRPr="009F6063">
        <w:rPr>
          <w:b/>
          <w:bCs/>
        </w:rPr>
        <w:t>stky na kůži</w:t>
      </w:r>
      <w:r w:rsidR="00485FD0">
        <w:rPr>
          <w:b/>
          <w:bCs/>
        </w:rPr>
        <w:t xml:space="preserve"> nebo </w:t>
      </w:r>
      <w:r w:rsidRPr="009F6063">
        <w:rPr>
          <w:b/>
          <w:bCs/>
        </w:rPr>
        <w:t>nerovnosti pleti</w:t>
      </w:r>
      <w:r w:rsidR="00485FD0">
        <w:t>,“ říká dermatoložka MUDr. Lucia Mansfeldová z Perfect Clinic Dermatology.</w:t>
      </w:r>
    </w:p>
    <w:p w14:paraId="6CEC038E" w14:textId="6912ADC7" w:rsidR="009F6063" w:rsidRPr="00186B8C" w:rsidRDefault="009F6063" w:rsidP="009F6063">
      <w:pPr>
        <w:jc w:val="both"/>
        <w:rPr>
          <w:b/>
          <w:bCs/>
        </w:rPr>
      </w:pPr>
      <w:r w:rsidRPr="00186B8C">
        <w:rPr>
          <w:b/>
          <w:bCs/>
        </w:rPr>
        <w:t>Důkladná péče</w:t>
      </w:r>
    </w:p>
    <w:p w14:paraId="414D6EB8" w14:textId="5866F370" w:rsidR="00186B8C" w:rsidRDefault="00066776" w:rsidP="00D14633">
      <w:pPr>
        <w:jc w:val="both"/>
      </w:pPr>
      <w:r>
        <w:t>S nadsázkou by se dalo říc</w:t>
      </w:r>
      <w:r w:rsidR="00186B8C">
        <w:t>t:</w:t>
      </w:r>
      <w:r>
        <w:t xml:space="preserve"> Co vám</w:t>
      </w:r>
      <w:r w:rsidR="00485FD0">
        <w:t xml:space="preserve"> </w:t>
      </w:r>
      <w:r>
        <w:t xml:space="preserve">projde ve </w:t>
      </w:r>
      <w:proofErr w:type="gramStart"/>
      <w:r>
        <w:t>20ti</w:t>
      </w:r>
      <w:proofErr w:type="gramEnd"/>
      <w:r w:rsidR="009F6063">
        <w:t>,</w:t>
      </w:r>
      <w:r w:rsidR="00EB2538">
        <w:t xml:space="preserve">  ve 40ti se </w:t>
      </w:r>
      <w:r>
        <w:t xml:space="preserve">objeví na pokožce. </w:t>
      </w:r>
      <w:r w:rsidR="00485FD0">
        <w:t xml:space="preserve">Nepodceňujte proto každodenní péči. </w:t>
      </w:r>
      <w:r w:rsidR="009F6063">
        <w:t xml:space="preserve">Důležité </w:t>
      </w:r>
      <w:r w:rsidR="00485FD0">
        <w:t xml:space="preserve">je </w:t>
      </w:r>
      <w:r w:rsidR="008A29D6">
        <w:t xml:space="preserve">pravidelné čištění pleti ráno a večer, jednou týdně použit vhodné pleťové masky na hydrataci a zejména důsledná ochrana na slunci. UV záření totiž velmi urychluje procesy stárnutí kůže. Na noc </w:t>
      </w:r>
      <w:r w:rsidR="00485FD0">
        <w:t>je doporučeno</w:t>
      </w:r>
      <w:r w:rsidR="008A29D6">
        <w:t xml:space="preserve"> aplikovat výživn</w:t>
      </w:r>
      <w:r w:rsidR="009F6063">
        <w:t>ě</w:t>
      </w:r>
      <w:r w:rsidR="008A29D6">
        <w:t>jší krémy nebo séra s antioxidanty.</w:t>
      </w:r>
      <w:r w:rsidR="00186B8C">
        <w:t xml:space="preserve">  </w:t>
      </w:r>
      <w:r w:rsidR="00186B8C">
        <w:rPr>
          <w:color w:val="222222"/>
          <w:shd w:val="clear" w:color="auto" w:fill="FFFFFF"/>
        </w:rPr>
        <w:t xml:space="preserve">Vhodné jsou </w:t>
      </w:r>
      <w:r w:rsidR="00485FD0">
        <w:rPr>
          <w:color w:val="222222"/>
          <w:shd w:val="clear" w:color="auto" w:fill="FFFFFF"/>
        </w:rPr>
        <w:t xml:space="preserve">i </w:t>
      </w:r>
      <w:r w:rsidR="00186B8C">
        <w:rPr>
          <w:color w:val="222222"/>
          <w:shd w:val="clear" w:color="auto" w:fill="FFFFFF"/>
        </w:rPr>
        <w:t>krémy s vitamínem C, E, retinolem, kyselinou hyaluronovou nebo glutationem. Větší efekt docílí</w:t>
      </w:r>
      <w:r w:rsidR="00485FD0">
        <w:rPr>
          <w:color w:val="222222"/>
          <w:shd w:val="clear" w:color="auto" w:fill="FFFFFF"/>
        </w:rPr>
        <w:t>t</w:t>
      </w:r>
      <w:r w:rsidR="00186B8C">
        <w:rPr>
          <w:color w:val="222222"/>
          <w:shd w:val="clear" w:color="auto" w:fill="FFFFFF"/>
        </w:rPr>
        <w:t xml:space="preserve">e aplikací těchto látek např. </w:t>
      </w:r>
      <w:proofErr w:type="spellStart"/>
      <w:r w:rsidR="00186B8C">
        <w:rPr>
          <w:color w:val="222222"/>
          <w:shd w:val="clear" w:color="auto" w:fill="FFFFFF"/>
        </w:rPr>
        <w:t>mezoterapeutickým</w:t>
      </w:r>
      <w:proofErr w:type="spellEnd"/>
      <w:r w:rsidR="00186B8C">
        <w:rPr>
          <w:color w:val="222222"/>
          <w:shd w:val="clear" w:color="auto" w:fill="FFFFFF"/>
        </w:rPr>
        <w:t xml:space="preserve"> ošetřením nebo </w:t>
      </w:r>
      <w:proofErr w:type="spellStart"/>
      <w:r w:rsidR="00186B8C">
        <w:rPr>
          <w:color w:val="222222"/>
          <w:shd w:val="clear" w:color="auto" w:fill="FFFFFF"/>
        </w:rPr>
        <w:t>mikroneedlingem</w:t>
      </w:r>
      <w:proofErr w:type="spellEnd"/>
      <w:r w:rsidR="00186B8C">
        <w:rPr>
          <w:color w:val="222222"/>
          <w:shd w:val="clear" w:color="auto" w:fill="FFFFFF"/>
        </w:rPr>
        <w:t>.</w:t>
      </w:r>
    </w:p>
    <w:p w14:paraId="4188B213" w14:textId="6366F160" w:rsidR="00186B8C" w:rsidRPr="00186B8C" w:rsidRDefault="00186B8C" w:rsidP="00D14633">
      <w:pPr>
        <w:jc w:val="both"/>
        <w:rPr>
          <w:b/>
          <w:bCs/>
        </w:rPr>
      </w:pPr>
      <w:r w:rsidRPr="00186B8C">
        <w:rPr>
          <w:b/>
          <w:bCs/>
        </w:rPr>
        <w:t>Jak na hluboké vrásky?</w:t>
      </w:r>
      <w:r w:rsidR="008A29D6" w:rsidRPr="00186B8C">
        <w:rPr>
          <w:b/>
          <w:bCs/>
        </w:rPr>
        <w:t xml:space="preserve"> </w:t>
      </w:r>
    </w:p>
    <w:p w14:paraId="29F0D68A" w14:textId="03968081" w:rsidR="00D14633" w:rsidRDefault="00186B8C" w:rsidP="00D14633">
      <w:pPr>
        <w:jc w:val="both"/>
      </w:pPr>
      <w:r>
        <w:t>„</w:t>
      </w:r>
      <w:r w:rsidR="009F6063">
        <w:t>Po padesátce je důležitá hloubková hydratace, pouze krémy ale často nestačí</w:t>
      </w:r>
      <w:r w:rsidR="00485FD0">
        <w:t>.</w:t>
      </w:r>
      <w:r w:rsidR="009F6063">
        <w:t xml:space="preserve"> </w:t>
      </w:r>
      <w:r w:rsidR="00485FD0">
        <w:t>V</w:t>
      </w:r>
      <w:r w:rsidR="009F6063">
        <w:t xml:space="preserve"> tomto období jsou vhodn</w:t>
      </w:r>
      <w:r>
        <w:t>á</w:t>
      </w:r>
      <w:r w:rsidR="009F6063">
        <w:t xml:space="preserve"> ošetření laserem či odstranění vrásek botulotoxinem. </w:t>
      </w:r>
      <w:r w:rsidR="00D14633">
        <w:t>V případě vzniku hlubších vrásek, povadlosti kontur a ztráty objemu</w:t>
      </w:r>
      <w:r w:rsidR="00277EF6">
        <w:t xml:space="preserve"> j</w:t>
      </w:r>
      <w:bookmarkStart w:id="0" w:name="_GoBack"/>
      <w:bookmarkEnd w:id="0"/>
      <w:r w:rsidR="00D14633">
        <w:t xml:space="preserve">e nejefektivněji absolvovat </w:t>
      </w:r>
      <w:proofErr w:type="spellStart"/>
      <w:r w:rsidR="00D14633">
        <w:t>dermokosmetické</w:t>
      </w:r>
      <w:proofErr w:type="spellEnd"/>
      <w:r w:rsidR="00D14633">
        <w:t xml:space="preserve"> ošetření pleti, například injekční výplně kyselinou hyaluronovou nebo hydratující a vypínající elixír pro pleť v podobě </w:t>
      </w:r>
      <w:proofErr w:type="spellStart"/>
      <w:r w:rsidR="00D14633">
        <w:t>Skinboosteru</w:t>
      </w:r>
      <w:proofErr w:type="spellEnd"/>
      <w:r>
        <w:t>.</w:t>
      </w:r>
      <w:r w:rsidR="00D14633">
        <w:t xml:space="preserve"> </w:t>
      </w:r>
      <w:r>
        <w:t>K</w:t>
      </w:r>
      <w:r w:rsidR="00D14633">
        <w:t>dy je možné řešit jak povrchové změny na pleti, tak doplnit ztraceny objem a obnovit tvorbu kolagenu,“ říká dermatoložka MUDr. Lucia Mansfeldová z Perfect Clinic Dermatology.</w:t>
      </w:r>
    </w:p>
    <w:p w14:paraId="35D0A31B" w14:textId="33D1BCC7" w:rsidR="008A29D6" w:rsidRPr="009F6063" w:rsidRDefault="00D14633" w:rsidP="009F6063">
      <w:pPr>
        <w:jc w:val="both"/>
        <w:rPr>
          <w:b/>
          <w:bCs/>
        </w:rPr>
      </w:pPr>
      <w:r>
        <w:rPr>
          <w:b/>
          <w:bCs/>
        </w:rPr>
        <w:t>Dejte pozor na velkou citlivost</w:t>
      </w:r>
    </w:p>
    <w:p w14:paraId="0813E182" w14:textId="47E308C2" w:rsidR="008A29D6" w:rsidRDefault="008A29D6" w:rsidP="009F6063">
      <w:pPr>
        <w:jc w:val="both"/>
      </w:pPr>
      <w:r>
        <w:t>U zralé pleti často dochází je vzniku</w:t>
      </w:r>
      <w:r w:rsidR="00D14633">
        <w:t xml:space="preserve"> přecitlivělosti </w:t>
      </w:r>
      <w:r>
        <w:t xml:space="preserve">na kosmetiku, a to i na dosud běžně používanou. Je proto vhodné používat kvalitní </w:t>
      </w:r>
      <w:r w:rsidR="00D14633">
        <w:t>hypoalergenní</w:t>
      </w:r>
      <w:r>
        <w:t xml:space="preserve"> krémy dle typu kůže. Není </w:t>
      </w:r>
      <w:r w:rsidR="00186B8C">
        <w:t>proto dobré příliš</w:t>
      </w:r>
      <w:r>
        <w:t xml:space="preserve"> časté střídání kosmetických přípravku a neuvážené experimentování s </w:t>
      </w:r>
      <w:proofErr w:type="spellStart"/>
      <w:r>
        <w:t>dermokosmetikou</w:t>
      </w:r>
      <w:proofErr w:type="spellEnd"/>
      <w:r>
        <w:t>. Než použijeme nové krémy na celý obličej, je lepší je nejdřív několikrát otestovat v malém množství na místě, kde je jemná kůže např. na vnitřní straně zápěstí. Rizikem je i používání dlouho otevřených krému po expiraci. Kosmetické procedury by zase měly byt prováděny pouze zkušeným odborníkem, který garantuje použití certifikovaných kvalitních přípravku a přístrojů.</w:t>
      </w:r>
    </w:p>
    <w:sectPr w:rsidR="008A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D6"/>
    <w:rsid w:val="00066776"/>
    <w:rsid w:val="00186B8C"/>
    <w:rsid w:val="00277EF6"/>
    <w:rsid w:val="00485FD0"/>
    <w:rsid w:val="007D5A3B"/>
    <w:rsid w:val="008A29D6"/>
    <w:rsid w:val="009F6063"/>
    <w:rsid w:val="00D14633"/>
    <w:rsid w:val="00D33D2A"/>
    <w:rsid w:val="00E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4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0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5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5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81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Nebesarova</dc:creator>
  <cp:lastModifiedBy>Radka Červinková</cp:lastModifiedBy>
  <cp:revision>2</cp:revision>
  <dcterms:created xsi:type="dcterms:W3CDTF">2020-09-22T17:31:00Z</dcterms:created>
  <dcterms:modified xsi:type="dcterms:W3CDTF">2020-09-22T17:31:00Z</dcterms:modified>
</cp:coreProperties>
</file>