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E0015F" w14:textId="4C00EB52" w:rsidR="009770C6" w:rsidRPr="00973653" w:rsidRDefault="00392467" w:rsidP="009770C6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6</w:t>
      </w:r>
      <w:bookmarkStart w:id="0" w:name="_GoBack"/>
      <w:bookmarkEnd w:id="0"/>
      <w:r w:rsidR="00973653" w:rsidRPr="00973653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811C1A" w:rsidRPr="00973653">
        <w:rPr>
          <w:rFonts w:ascii="Calibri" w:hAnsi="Calibri" w:cs="Calibri"/>
          <w:b/>
          <w:bCs/>
          <w:sz w:val="28"/>
          <w:szCs w:val="28"/>
        </w:rPr>
        <w:t>tipů, jak efektivně</w:t>
      </w:r>
      <w:r w:rsidR="00F446A1" w:rsidRPr="00973653">
        <w:rPr>
          <w:rFonts w:ascii="Calibri" w:hAnsi="Calibri" w:cs="Calibri"/>
          <w:b/>
          <w:bCs/>
          <w:sz w:val="28"/>
          <w:szCs w:val="28"/>
        </w:rPr>
        <w:t xml:space="preserve"> zpomalit</w:t>
      </w:r>
      <w:r w:rsidR="00811C1A" w:rsidRPr="00973653">
        <w:rPr>
          <w:rFonts w:ascii="Calibri" w:hAnsi="Calibri" w:cs="Calibri"/>
          <w:b/>
          <w:bCs/>
          <w:sz w:val="28"/>
          <w:szCs w:val="28"/>
        </w:rPr>
        <w:t xml:space="preserve"> stárnutí pokožky</w:t>
      </w:r>
    </w:p>
    <w:p w14:paraId="23C6D8CF" w14:textId="1E783180" w:rsidR="00F446A1" w:rsidRPr="00020316" w:rsidRDefault="00F446A1" w:rsidP="00F446A1">
      <w:pPr>
        <w:jc w:val="both"/>
        <w:rPr>
          <w:rFonts w:ascii="Calibri" w:hAnsi="Calibri" w:cs="Calibri"/>
        </w:rPr>
      </w:pPr>
    </w:p>
    <w:p w14:paraId="040FCD1A" w14:textId="720D8529" w:rsidR="00F446A1" w:rsidRPr="00020316" w:rsidRDefault="00F446A1" w:rsidP="00F446A1">
      <w:pPr>
        <w:jc w:val="both"/>
        <w:rPr>
          <w:rFonts w:ascii="Calibri" w:hAnsi="Calibri" w:cs="Calibri"/>
        </w:rPr>
      </w:pPr>
      <w:r w:rsidRPr="00020316">
        <w:rPr>
          <w:rFonts w:ascii="Calibri" w:hAnsi="Calibri" w:cs="Calibri"/>
        </w:rPr>
        <w:t>Stárnutí po</w:t>
      </w:r>
      <w:r w:rsidR="007C3516">
        <w:rPr>
          <w:rFonts w:ascii="Calibri" w:hAnsi="Calibri" w:cs="Calibri"/>
        </w:rPr>
        <w:t>kožky nemůže zastavit. Žádná vědecká disciplína</w:t>
      </w:r>
      <w:r w:rsidRPr="00020316">
        <w:rPr>
          <w:rFonts w:ascii="Calibri" w:hAnsi="Calibri" w:cs="Calibri"/>
        </w:rPr>
        <w:t xml:space="preserve"> ještě </w:t>
      </w:r>
      <w:r w:rsidR="00973653">
        <w:rPr>
          <w:rFonts w:ascii="Calibri" w:hAnsi="Calibri" w:cs="Calibri"/>
        </w:rPr>
        <w:t>není tak daleko</w:t>
      </w:r>
      <w:r w:rsidRPr="00020316">
        <w:rPr>
          <w:rFonts w:ascii="Calibri" w:hAnsi="Calibri" w:cs="Calibri"/>
        </w:rPr>
        <w:t xml:space="preserve">, </w:t>
      </w:r>
      <w:r w:rsidR="007C3516">
        <w:rPr>
          <w:rFonts w:ascii="Calibri" w:hAnsi="Calibri" w:cs="Calibri"/>
        </w:rPr>
        <w:t>abychom mohli věčně vypadat</w:t>
      </w:r>
      <w:r w:rsidRPr="00020316">
        <w:rPr>
          <w:rFonts w:ascii="Calibri" w:hAnsi="Calibri" w:cs="Calibri"/>
        </w:rPr>
        <w:t xml:space="preserve"> </w:t>
      </w:r>
      <w:r w:rsidR="007C3516">
        <w:rPr>
          <w:rFonts w:ascii="Calibri" w:hAnsi="Calibri" w:cs="Calibri"/>
        </w:rPr>
        <w:t>jako ve dvaceti letech.</w:t>
      </w:r>
      <w:r w:rsidRPr="00020316">
        <w:rPr>
          <w:rFonts w:ascii="Calibri" w:hAnsi="Calibri" w:cs="Calibri"/>
        </w:rPr>
        <w:t xml:space="preserve"> Ale správným životním stylem, návyky a vhodnou preventivní dermatologickou péči můžeme alespoň vizuálně stárnutí malinko zpomalit. Především </w:t>
      </w:r>
      <w:r w:rsidR="007C3516">
        <w:rPr>
          <w:rFonts w:ascii="Calibri" w:hAnsi="Calibri" w:cs="Calibri"/>
        </w:rPr>
        <w:t xml:space="preserve">dokážeme předejít vzniku </w:t>
      </w:r>
      <w:r w:rsidRPr="00020316">
        <w:rPr>
          <w:rFonts w:ascii="Calibri" w:hAnsi="Calibri" w:cs="Calibri"/>
        </w:rPr>
        <w:t>předčasných vrásek.</w:t>
      </w:r>
      <w:r w:rsidR="00440A36">
        <w:rPr>
          <w:rFonts w:ascii="Calibri" w:hAnsi="Calibri" w:cs="Calibri"/>
        </w:rPr>
        <w:t xml:space="preserve"> </w:t>
      </w:r>
    </w:p>
    <w:p w14:paraId="49A484AD" w14:textId="7F434C75" w:rsidR="00973653" w:rsidRDefault="00941729" w:rsidP="00F446A1">
      <w:pPr>
        <w:jc w:val="both"/>
        <w:rPr>
          <w:rFonts w:ascii="Calibri" w:hAnsi="Calibri" w:cs="Calibri"/>
          <w:b/>
          <w:bCs/>
        </w:rPr>
      </w:pPr>
      <w:r w:rsidRPr="00020316">
        <w:rPr>
          <w:rFonts w:ascii="Calibri" w:hAnsi="Calibri" w:cs="Calibri"/>
          <w:b/>
          <w:bCs/>
        </w:rPr>
        <w:t>Ochraňujte svoj</w:t>
      </w:r>
      <w:r w:rsidR="00F638FA" w:rsidRPr="00020316">
        <w:rPr>
          <w:rFonts w:ascii="Calibri" w:hAnsi="Calibri" w:cs="Calibri"/>
          <w:b/>
          <w:bCs/>
        </w:rPr>
        <w:t>i</w:t>
      </w:r>
      <w:r w:rsidRPr="00020316">
        <w:rPr>
          <w:rFonts w:ascii="Calibri" w:hAnsi="Calibri" w:cs="Calibri"/>
          <w:b/>
          <w:bCs/>
        </w:rPr>
        <w:t xml:space="preserve"> pleť před sluncem každý den v</w:t>
      </w:r>
      <w:r w:rsidR="00973653">
        <w:rPr>
          <w:rFonts w:ascii="Calibri" w:hAnsi="Calibri" w:cs="Calibri"/>
          <w:b/>
          <w:bCs/>
        </w:rPr>
        <w:t> </w:t>
      </w:r>
      <w:r w:rsidRPr="00020316">
        <w:rPr>
          <w:rFonts w:ascii="Calibri" w:hAnsi="Calibri" w:cs="Calibri"/>
          <w:b/>
          <w:bCs/>
        </w:rPr>
        <w:t>roce</w:t>
      </w:r>
    </w:p>
    <w:p w14:paraId="0C79474A" w14:textId="524DCF85" w:rsidR="00F638FA" w:rsidRPr="00973653" w:rsidRDefault="00A651AF" w:rsidP="00F446A1">
      <w:pPr>
        <w:jc w:val="both"/>
        <w:rPr>
          <w:rFonts w:ascii="Calibri" w:hAnsi="Calibri" w:cs="Calibri"/>
          <w:b/>
          <w:bCs/>
        </w:rPr>
      </w:pPr>
      <w:r w:rsidRPr="00020316">
        <w:rPr>
          <w:rFonts w:ascii="Calibri" w:hAnsi="Calibri" w:cs="Calibri"/>
          <w:color w:val="222222"/>
          <w:shd w:val="clear" w:color="auto" w:fill="FFFFFF"/>
        </w:rPr>
        <w:t>Základem prevence </w:t>
      </w:r>
      <w:r w:rsidRPr="00020316">
        <w:rPr>
          <w:rStyle w:val="il"/>
          <w:rFonts w:ascii="Calibri" w:hAnsi="Calibri" w:cs="Calibri"/>
          <w:color w:val="222222"/>
          <w:shd w:val="clear" w:color="auto" w:fill="FFFFFF"/>
        </w:rPr>
        <w:t>stárnutí</w:t>
      </w:r>
      <w:r w:rsidRPr="00020316">
        <w:rPr>
          <w:rFonts w:ascii="Calibri" w:hAnsi="Calibri" w:cs="Calibri"/>
          <w:color w:val="222222"/>
          <w:shd w:val="clear" w:color="auto" w:fill="FFFFFF"/>
        </w:rPr>
        <w:t xml:space="preserve"> kůže je pravidelná a důsledná </w:t>
      </w:r>
      <w:proofErr w:type="spellStart"/>
      <w:r w:rsidRPr="00020316">
        <w:rPr>
          <w:rFonts w:ascii="Calibri" w:hAnsi="Calibri" w:cs="Calibri"/>
          <w:color w:val="222222"/>
          <w:shd w:val="clear" w:color="auto" w:fill="FFFFFF"/>
        </w:rPr>
        <w:t>fotoprotekce</w:t>
      </w:r>
      <w:proofErr w:type="spellEnd"/>
      <w:r w:rsidR="00192100" w:rsidRPr="00020316">
        <w:rPr>
          <w:rFonts w:ascii="Calibri" w:hAnsi="Calibri" w:cs="Calibri"/>
          <w:color w:val="222222"/>
          <w:shd w:val="clear" w:color="auto" w:fill="FFFFFF"/>
        </w:rPr>
        <w:t xml:space="preserve">. </w:t>
      </w:r>
      <w:r w:rsidR="007C3516">
        <w:rPr>
          <w:rFonts w:ascii="Calibri" w:hAnsi="Calibri" w:cs="Calibri"/>
          <w:color w:val="222222"/>
          <w:shd w:val="clear" w:color="auto" w:fill="FFFFFF"/>
        </w:rPr>
        <w:t>Ke vzniku</w:t>
      </w:r>
      <w:r w:rsidR="00265166" w:rsidRPr="00020316">
        <w:rPr>
          <w:rFonts w:ascii="Calibri" w:hAnsi="Calibri" w:cs="Calibri"/>
          <w:color w:val="222222"/>
          <w:shd w:val="clear" w:color="auto" w:fill="FFFFFF"/>
        </w:rPr>
        <w:t xml:space="preserve"> </w:t>
      </w:r>
      <w:r w:rsidR="007C3516">
        <w:rPr>
          <w:rFonts w:ascii="Calibri" w:hAnsi="Calibri" w:cs="Calibri"/>
          <w:color w:val="222222"/>
          <w:shd w:val="clear" w:color="auto" w:fill="FFFFFF"/>
        </w:rPr>
        <w:t xml:space="preserve">vrásek totiž zásadně přispívá </w:t>
      </w:r>
      <w:r w:rsidR="00192100" w:rsidRPr="00020316">
        <w:rPr>
          <w:rFonts w:ascii="Calibri" w:hAnsi="Calibri" w:cs="Calibri"/>
          <w:color w:val="222222"/>
          <w:shd w:val="clear" w:color="auto" w:fill="FFFFFF"/>
        </w:rPr>
        <w:t xml:space="preserve">sluneční záření. UV protekce by </w:t>
      </w:r>
      <w:r w:rsidR="007C3516">
        <w:rPr>
          <w:rFonts w:ascii="Calibri" w:hAnsi="Calibri" w:cs="Calibri"/>
          <w:color w:val="222222"/>
          <w:shd w:val="clear" w:color="auto" w:fill="FFFFFF"/>
        </w:rPr>
        <w:t xml:space="preserve">nám </w:t>
      </w:r>
      <w:r w:rsidR="00192100" w:rsidRPr="00020316">
        <w:rPr>
          <w:rFonts w:ascii="Calibri" w:hAnsi="Calibri" w:cs="Calibri"/>
          <w:color w:val="222222"/>
          <w:shd w:val="clear" w:color="auto" w:fill="FFFFFF"/>
        </w:rPr>
        <w:t xml:space="preserve">měla být </w:t>
      </w:r>
      <w:r w:rsidR="007C3516">
        <w:rPr>
          <w:rFonts w:ascii="Calibri" w:hAnsi="Calibri" w:cs="Calibri"/>
          <w:color w:val="222222"/>
          <w:shd w:val="clear" w:color="auto" w:fill="FFFFFF"/>
        </w:rPr>
        <w:t xml:space="preserve">vlastní </w:t>
      </w:r>
      <w:r w:rsidR="00192100" w:rsidRPr="00020316">
        <w:rPr>
          <w:rFonts w:ascii="Calibri" w:hAnsi="Calibri" w:cs="Calibri"/>
          <w:color w:val="222222"/>
          <w:shd w:val="clear" w:color="auto" w:fill="FFFFFF"/>
        </w:rPr>
        <w:t>celý rok</w:t>
      </w:r>
      <w:r w:rsidR="00440A36">
        <w:rPr>
          <w:rFonts w:ascii="Calibri" w:hAnsi="Calibri" w:cs="Calibri"/>
          <w:color w:val="222222"/>
          <w:shd w:val="clear" w:color="auto" w:fill="FFFFFF"/>
        </w:rPr>
        <w:t>, n</w:t>
      </w:r>
      <w:r w:rsidR="00192100" w:rsidRPr="00020316">
        <w:rPr>
          <w:rFonts w:ascii="Calibri" w:hAnsi="Calibri" w:cs="Calibri"/>
          <w:color w:val="222222"/>
          <w:shd w:val="clear" w:color="auto" w:fill="FFFFFF"/>
        </w:rPr>
        <w:t xml:space="preserve">ejenom v létě. Samozřejmě v zimě nepotřebujeme </w:t>
      </w:r>
      <w:r w:rsidR="00DC7EB6" w:rsidRPr="00020316">
        <w:rPr>
          <w:rFonts w:ascii="Calibri" w:hAnsi="Calibri" w:cs="Calibri"/>
          <w:color w:val="222222"/>
          <w:shd w:val="clear" w:color="auto" w:fill="FFFFFF"/>
        </w:rPr>
        <w:t>nanášet opalovací krémy s vysokou UV ochrannou. Ale pleťové krémy či další kosm</w:t>
      </w:r>
      <w:r w:rsidR="00992025" w:rsidRPr="00020316">
        <w:rPr>
          <w:rFonts w:ascii="Calibri" w:hAnsi="Calibri" w:cs="Calibri"/>
          <w:color w:val="222222"/>
          <w:shd w:val="clear" w:color="auto" w:fill="FFFFFF"/>
        </w:rPr>
        <w:t xml:space="preserve">etické přípravky </w:t>
      </w:r>
      <w:r w:rsidR="0096110D" w:rsidRPr="00020316">
        <w:rPr>
          <w:rFonts w:ascii="Calibri" w:hAnsi="Calibri" w:cs="Calibri"/>
          <w:color w:val="222222"/>
          <w:shd w:val="clear" w:color="auto" w:fill="FFFFFF"/>
        </w:rPr>
        <w:t>by měli mít minimálně 15 SPF ochran</w:t>
      </w:r>
      <w:r w:rsidR="00C35F4E" w:rsidRPr="00020316">
        <w:rPr>
          <w:rFonts w:ascii="Calibri" w:hAnsi="Calibri" w:cs="Calibri"/>
          <w:color w:val="222222"/>
          <w:shd w:val="clear" w:color="auto" w:fill="FFFFFF"/>
        </w:rPr>
        <w:t xml:space="preserve">u. Navíc UV záření výrazně zvyšuje riziko vzniku kožního nádoru. </w:t>
      </w:r>
    </w:p>
    <w:p w14:paraId="0E1EF71D" w14:textId="77777777" w:rsidR="007C3516" w:rsidRDefault="00F638FA" w:rsidP="00973653">
      <w:pPr>
        <w:rPr>
          <w:rFonts w:ascii="Calibri" w:hAnsi="Calibri" w:cs="Calibri"/>
          <w:b/>
          <w:bCs/>
          <w:color w:val="222222"/>
          <w:shd w:val="clear" w:color="auto" w:fill="FFFFFF"/>
        </w:rPr>
      </w:pPr>
      <w:r w:rsidRPr="00020316">
        <w:rPr>
          <w:rFonts w:ascii="Calibri" w:hAnsi="Calibri" w:cs="Calibri"/>
          <w:b/>
          <w:bCs/>
          <w:color w:val="222222"/>
          <w:shd w:val="clear" w:color="auto" w:fill="FFFFFF"/>
        </w:rPr>
        <w:t>Zapomeňte na solária</w:t>
      </w:r>
    </w:p>
    <w:p w14:paraId="7E01BD0D" w14:textId="73BE0932" w:rsidR="00693CC2" w:rsidRPr="007C3516" w:rsidRDefault="00973653" w:rsidP="00973653">
      <w:pPr>
        <w:rPr>
          <w:rFonts w:ascii="Calibri" w:hAnsi="Calibri" w:cs="Calibri"/>
          <w:color w:val="222222"/>
          <w:shd w:val="clear" w:color="auto" w:fill="FFFFFF"/>
        </w:rPr>
      </w:pPr>
      <w:r w:rsidRPr="007C3516">
        <w:rPr>
          <w:rFonts w:ascii="Calibri" w:hAnsi="Calibri" w:cs="Calibri"/>
          <w:b/>
          <w:bCs/>
          <w:color w:val="222222"/>
          <w:shd w:val="clear" w:color="auto" w:fill="FFFFFF"/>
        </w:rPr>
        <w:br/>
      </w:r>
      <w:r w:rsidR="00F638FA" w:rsidRPr="007C3516">
        <w:rPr>
          <w:rFonts w:ascii="Calibri" w:hAnsi="Calibri" w:cs="Calibri"/>
          <w:color w:val="222222"/>
          <w:shd w:val="clear" w:color="auto" w:fill="FFFFFF"/>
        </w:rPr>
        <w:t>Populární metod</w:t>
      </w:r>
      <w:r w:rsidR="00943B5C" w:rsidRPr="007C3516">
        <w:rPr>
          <w:rFonts w:ascii="Calibri" w:hAnsi="Calibri" w:cs="Calibri"/>
          <w:color w:val="222222"/>
          <w:shd w:val="clear" w:color="auto" w:fill="FFFFFF"/>
        </w:rPr>
        <w:t>ou</w:t>
      </w:r>
      <w:r w:rsidR="00F638FA" w:rsidRPr="007C3516">
        <w:rPr>
          <w:rFonts w:ascii="Calibri" w:hAnsi="Calibri" w:cs="Calibri"/>
          <w:color w:val="222222"/>
          <w:shd w:val="clear" w:color="auto" w:fill="FFFFFF"/>
        </w:rPr>
        <w:t>, jak</w:t>
      </w:r>
      <w:r w:rsidR="00943B5C" w:rsidRPr="007C3516">
        <w:rPr>
          <w:rFonts w:ascii="Calibri" w:hAnsi="Calibri" w:cs="Calibri"/>
          <w:color w:val="222222"/>
          <w:shd w:val="clear" w:color="auto" w:fill="FFFFFF"/>
        </w:rPr>
        <w:t xml:space="preserve"> si</w:t>
      </w:r>
      <w:r w:rsidR="00F638FA" w:rsidRPr="007C3516">
        <w:rPr>
          <w:rFonts w:ascii="Calibri" w:hAnsi="Calibri" w:cs="Calibri"/>
          <w:color w:val="222222"/>
          <w:shd w:val="clear" w:color="auto" w:fill="FFFFFF"/>
        </w:rPr>
        <w:t xml:space="preserve"> </w:t>
      </w:r>
      <w:r w:rsidR="00E766F3" w:rsidRPr="007C3516">
        <w:rPr>
          <w:rFonts w:ascii="Calibri" w:hAnsi="Calibri" w:cs="Calibri"/>
          <w:color w:val="222222"/>
          <w:shd w:val="clear" w:color="auto" w:fill="FFFFFF"/>
        </w:rPr>
        <w:t xml:space="preserve">v zimních měsících dodat „zdravou“ barvu je i </w:t>
      </w:r>
      <w:r w:rsidR="007C3516" w:rsidRPr="007C3516">
        <w:rPr>
          <w:rFonts w:ascii="Calibri" w:hAnsi="Calibri" w:cs="Calibri"/>
          <w:color w:val="222222"/>
          <w:shd w:val="clear" w:color="auto" w:fill="FFFFFF"/>
        </w:rPr>
        <w:t>návštěva solária</w:t>
      </w:r>
      <w:r w:rsidR="00E766F3" w:rsidRPr="007C3516">
        <w:rPr>
          <w:rFonts w:ascii="Calibri" w:hAnsi="Calibri" w:cs="Calibri"/>
          <w:color w:val="222222"/>
          <w:shd w:val="clear" w:color="auto" w:fill="FFFFFF"/>
        </w:rPr>
        <w:t xml:space="preserve">. To je ale </w:t>
      </w:r>
      <w:r w:rsidR="00451198" w:rsidRPr="007C3516">
        <w:rPr>
          <w:rFonts w:ascii="Calibri" w:hAnsi="Calibri" w:cs="Calibri"/>
          <w:color w:val="222222"/>
          <w:shd w:val="clear" w:color="auto" w:fill="FFFFFF"/>
        </w:rPr>
        <w:t>pro naš</w:t>
      </w:r>
      <w:r w:rsidR="00693CC2" w:rsidRPr="007C3516">
        <w:rPr>
          <w:rFonts w:ascii="Calibri" w:hAnsi="Calibri" w:cs="Calibri"/>
          <w:color w:val="222222"/>
          <w:shd w:val="clear" w:color="auto" w:fill="FFFFFF"/>
        </w:rPr>
        <w:t xml:space="preserve">i </w:t>
      </w:r>
      <w:r w:rsidR="00451198" w:rsidRPr="007C3516">
        <w:rPr>
          <w:rFonts w:ascii="Calibri" w:hAnsi="Calibri" w:cs="Calibri"/>
          <w:color w:val="222222"/>
          <w:shd w:val="clear" w:color="auto" w:fill="FFFFFF"/>
        </w:rPr>
        <w:t>pokožku velmi nezdravé. Především v mladém věku</w:t>
      </w:r>
      <w:r w:rsidR="00EA15E1" w:rsidRPr="007C3516">
        <w:rPr>
          <w:rFonts w:ascii="Calibri" w:hAnsi="Calibri" w:cs="Calibri"/>
          <w:color w:val="222222"/>
          <w:shd w:val="clear" w:color="auto" w:fill="FFFFFF"/>
        </w:rPr>
        <w:t xml:space="preserve">. </w:t>
      </w:r>
      <w:r w:rsidR="00693CC2" w:rsidRPr="007C3516">
        <w:rPr>
          <w:rFonts w:ascii="Calibri" w:hAnsi="Calibri" w:cs="Calibri"/>
          <w:color w:val="222222"/>
          <w:shd w:val="clear" w:color="auto" w:fill="FFFFFF"/>
        </w:rPr>
        <w:t>Lidé do 18 let by se soláriu měli vyhnout úplně.</w:t>
      </w:r>
      <w:r w:rsidR="000B35B3" w:rsidRPr="007C3516">
        <w:rPr>
          <w:rFonts w:ascii="Calibri" w:hAnsi="Calibri" w:cs="Calibri"/>
          <w:color w:val="222222"/>
          <w:shd w:val="clear" w:color="auto" w:fill="FFFFFF"/>
        </w:rPr>
        <w:t xml:space="preserve"> </w:t>
      </w:r>
      <w:r w:rsidR="00693CC2" w:rsidRPr="007C3516">
        <w:rPr>
          <w:rFonts w:ascii="Calibri" w:hAnsi="Calibri" w:cs="Calibri"/>
          <w:color w:val="222222"/>
          <w:shd w:val="clear" w:color="auto" w:fill="FFFFFF"/>
        </w:rPr>
        <w:t xml:space="preserve">Solária </w:t>
      </w:r>
      <w:r w:rsidR="007C3516" w:rsidRPr="007C3516">
        <w:rPr>
          <w:rFonts w:ascii="Calibri" w:hAnsi="Calibri" w:cs="Calibri"/>
          <w:color w:val="222222"/>
          <w:shd w:val="clear" w:color="auto" w:fill="FFFFFF"/>
        </w:rPr>
        <w:t>fungují</w:t>
      </w:r>
      <w:r w:rsidR="004066E5" w:rsidRPr="007C3516">
        <w:rPr>
          <w:rFonts w:ascii="Calibri" w:hAnsi="Calibri" w:cs="Calibri"/>
          <w:color w:val="222222"/>
          <w:shd w:val="clear" w:color="auto" w:fill="FFFFFF"/>
        </w:rPr>
        <w:t xml:space="preserve"> na principu UVA paprsků, které při dlouhodobém </w:t>
      </w:r>
      <w:r w:rsidR="005F2BCA" w:rsidRPr="007C3516">
        <w:rPr>
          <w:rFonts w:ascii="Calibri" w:hAnsi="Calibri" w:cs="Calibri"/>
          <w:color w:val="222222"/>
          <w:shd w:val="clear" w:color="auto" w:fill="FFFFFF"/>
        </w:rPr>
        <w:t>působení poškozují DNA pleti a tím urychlují stárnutí pokožky.</w:t>
      </w:r>
      <w:r w:rsidR="00AD59B5" w:rsidRPr="007C3516">
        <w:rPr>
          <w:rFonts w:ascii="Calibri" w:hAnsi="Calibri" w:cs="Calibri"/>
          <w:color w:val="222222"/>
          <w:shd w:val="clear" w:color="auto" w:fill="FFFFFF"/>
        </w:rPr>
        <w:t xml:space="preserve"> </w:t>
      </w:r>
      <w:r w:rsidR="0019378B" w:rsidRPr="007C3516">
        <w:rPr>
          <w:rFonts w:ascii="Calibri" w:hAnsi="Calibri" w:cs="Calibri"/>
          <w:color w:val="222222"/>
          <w:shd w:val="clear" w:color="auto" w:fill="FFFFFF"/>
        </w:rPr>
        <w:t xml:space="preserve">Dle lékařských </w:t>
      </w:r>
      <w:r w:rsidR="00F77B01" w:rsidRPr="007C3516">
        <w:rPr>
          <w:rFonts w:ascii="Calibri" w:hAnsi="Calibri" w:cs="Calibri"/>
          <w:color w:val="222222"/>
          <w:shd w:val="clear" w:color="auto" w:fill="FFFFFF"/>
        </w:rPr>
        <w:t>výzkumů může i pár návštěv zvýšit riziko vzniku rakoviny kůže až o 50</w:t>
      </w:r>
      <w:r w:rsidR="00DC0831" w:rsidRPr="007C3516">
        <w:rPr>
          <w:rFonts w:ascii="Calibri" w:hAnsi="Calibri" w:cs="Calibri"/>
          <w:color w:val="222222"/>
          <w:shd w:val="clear" w:color="auto" w:fill="FFFFFF"/>
        </w:rPr>
        <w:t xml:space="preserve"> </w:t>
      </w:r>
      <w:r w:rsidR="007C3516">
        <w:rPr>
          <w:rFonts w:ascii="Calibri" w:hAnsi="Calibri" w:cs="Calibri"/>
          <w:color w:val="222222"/>
          <w:shd w:val="clear" w:color="auto" w:fill="FFFFFF"/>
        </w:rPr>
        <w:t>%. Raději než soláriem</w:t>
      </w:r>
      <w:r w:rsidR="00F77B01" w:rsidRPr="007C3516">
        <w:rPr>
          <w:rFonts w:ascii="Calibri" w:hAnsi="Calibri" w:cs="Calibri"/>
          <w:color w:val="222222"/>
          <w:shd w:val="clear" w:color="auto" w:fill="FFFFFF"/>
        </w:rPr>
        <w:t xml:space="preserve"> si k lepší </w:t>
      </w:r>
      <w:r w:rsidR="007C3516">
        <w:rPr>
          <w:rFonts w:ascii="Calibri" w:hAnsi="Calibri" w:cs="Calibri"/>
          <w:color w:val="222222"/>
          <w:shd w:val="clear" w:color="auto" w:fill="FFFFFF"/>
        </w:rPr>
        <w:t xml:space="preserve">barvě pleti pomozte přírodními </w:t>
      </w:r>
      <w:proofErr w:type="spellStart"/>
      <w:r w:rsidR="007C3516">
        <w:rPr>
          <w:rFonts w:ascii="Calibri" w:hAnsi="Calibri" w:cs="Calibri"/>
          <w:color w:val="222222"/>
          <w:shd w:val="clear" w:color="auto" w:fill="FFFFFF"/>
        </w:rPr>
        <w:t>b</w:t>
      </w:r>
      <w:r w:rsidR="00F77B01" w:rsidRPr="007C3516">
        <w:rPr>
          <w:rFonts w:ascii="Calibri" w:hAnsi="Calibri" w:cs="Calibri"/>
          <w:color w:val="222222"/>
          <w:shd w:val="clear" w:color="auto" w:fill="FFFFFF"/>
        </w:rPr>
        <w:t>ronzery</w:t>
      </w:r>
      <w:proofErr w:type="spellEnd"/>
      <w:r w:rsidR="00F77B01" w:rsidRPr="007C3516">
        <w:rPr>
          <w:rFonts w:ascii="Calibri" w:hAnsi="Calibri" w:cs="Calibri"/>
          <w:color w:val="222222"/>
          <w:shd w:val="clear" w:color="auto" w:fill="FFFFFF"/>
        </w:rPr>
        <w:t xml:space="preserve"> či kvalitními samoopalovacími krémy.</w:t>
      </w:r>
    </w:p>
    <w:p w14:paraId="0207F27B" w14:textId="19BA4656" w:rsidR="000B35B3" w:rsidRPr="00020316" w:rsidRDefault="000B35B3" w:rsidP="00693CC2">
      <w:pPr>
        <w:jc w:val="both"/>
        <w:rPr>
          <w:rFonts w:ascii="Calibri" w:hAnsi="Calibri" w:cs="Calibri"/>
          <w:b/>
          <w:bCs/>
          <w:color w:val="222222"/>
          <w:shd w:val="clear" w:color="auto" w:fill="FFFFFF"/>
        </w:rPr>
      </w:pPr>
      <w:r w:rsidRPr="00020316">
        <w:rPr>
          <w:rFonts w:ascii="Calibri" w:hAnsi="Calibri" w:cs="Calibri"/>
          <w:b/>
          <w:bCs/>
          <w:color w:val="222222"/>
          <w:shd w:val="clear" w:color="auto" w:fill="FFFFFF"/>
        </w:rPr>
        <w:t>Stop kouření!</w:t>
      </w:r>
    </w:p>
    <w:p w14:paraId="47F63E0B" w14:textId="21E5771B" w:rsidR="00D205D6" w:rsidRPr="00020316" w:rsidRDefault="00D676B0" w:rsidP="00D676B0">
      <w:pPr>
        <w:jc w:val="both"/>
        <w:rPr>
          <w:rFonts w:ascii="Calibri" w:hAnsi="Calibri" w:cs="Calibri"/>
          <w:bCs/>
        </w:rPr>
      </w:pPr>
      <w:r w:rsidRPr="00020316">
        <w:rPr>
          <w:rFonts w:ascii="Calibri" w:hAnsi="Calibri" w:cs="Calibri"/>
          <w:bCs/>
        </w:rPr>
        <w:t xml:space="preserve">Kouření není zdravé a přínosné tělu v žádných aspektech. </w:t>
      </w:r>
      <w:r w:rsidR="00137178" w:rsidRPr="00020316">
        <w:rPr>
          <w:rFonts w:ascii="Calibri" w:hAnsi="Calibri" w:cs="Calibri"/>
          <w:bCs/>
        </w:rPr>
        <w:t>A jednou z</w:t>
      </w:r>
      <w:r w:rsidR="00F77B01">
        <w:rPr>
          <w:rFonts w:ascii="Calibri" w:hAnsi="Calibri" w:cs="Calibri"/>
          <w:bCs/>
        </w:rPr>
        <w:t xml:space="preserve"> jeho </w:t>
      </w:r>
      <w:r w:rsidR="00137178" w:rsidRPr="00020316">
        <w:rPr>
          <w:rFonts w:ascii="Calibri" w:hAnsi="Calibri" w:cs="Calibri"/>
          <w:bCs/>
        </w:rPr>
        <w:t xml:space="preserve">negativit je i stárnutí pokožky. </w:t>
      </w:r>
      <w:r w:rsidR="001746F9" w:rsidRPr="00020316">
        <w:rPr>
          <w:rFonts w:ascii="Calibri" w:hAnsi="Calibri" w:cs="Calibri"/>
          <w:bCs/>
        </w:rPr>
        <w:t xml:space="preserve">Nikotin </w:t>
      </w:r>
      <w:r w:rsidR="00F52C18" w:rsidRPr="00020316">
        <w:rPr>
          <w:rFonts w:ascii="Calibri" w:hAnsi="Calibri" w:cs="Calibri"/>
          <w:bCs/>
        </w:rPr>
        <w:t xml:space="preserve">urychluje stárnutí buněk </w:t>
      </w:r>
      <w:r w:rsidR="00F77B01">
        <w:rPr>
          <w:rFonts w:ascii="Calibri" w:hAnsi="Calibri" w:cs="Calibri"/>
          <w:bCs/>
        </w:rPr>
        <w:t xml:space="preserve">a přispívá k </w:t>
      </w:r>
      <w:r w:rsidR="00F52C18" w:rsidRPr="00020316">
        <w:rPr>
          <w:rFonts w:ascii="Calibri" w:hAnsi="Calibri" w:cs="Calibri"/>
          <w:bCs/>
        </w:rPr>
        <w:t>dehydrataci pleti</w:t>
      </w:r>
      <w:r w:rsidR="001746F9" w:rsidRPr="00020316">
        <w:rPr>
          <w:rFonts w:ascii="Calibri" w:hAnsi="Calibri" w:cs="Calibri"/>
          <w:bCs/>
        </w:rPr>
        <w:t xml:space="preserve"> a tím </w:t>
      </w:r>
      <w:r w:rsidR="002A0C18" w:rsidRPr="00020316">
        <w:rPr>
          <w:rFonts w:ascii="Calibri" w:hAnsi="Calibri" w:cs="Calibri"/>
          <w:bCs/>
        </w:rPr>
        <w:t xml:space="preserve">i </w:t>
      </w:r>
      <w:r w:rsidR="00F52C18" w:rsidRPr="00020316">
        <w:rPr>
          <w:rFonts w:ascii="Calibri" w:hAnsi="Calibri" w:cs="Calibri"/>
          <w:bCs/>
        </w:rPr>
        <w:t>ke</w:t>
      </w:r>
      <w:r w:rsidR="002A0C18" w:rsidRPr="00020316">
        <w:rPr>
          <w:rFonts w:ascii="Calibri" w:hAnsi="Calibri" w:cs="Calibri"/>
          <w:bCs/>
        </w:rPr>
        <w:t xml:space="preserve"> vzniku vrásek. Navíc kouření způsobuje díky „špulení“ rtů i </w:t>
      </w:r>
      <w:r w:rsidR="00D205D6" w:rsidRPr="00020316">
        <w:rPr>
          <w:rFonts w:ascii="Calibri" w:hAnsi="Calibri" w:cs="Calibri"/>
          <w:bCs/>
        </w:rPr>
        <w:t>předčasn</w:t>
      </w:r>
      <w:r w:rsidR="00F77B01">
        <w:rPr>
          <w:rFonts w:ascii="Calibri" w:hAnsi="Calibri" w:cs="Calibri"/>
          <w:bCs/>
        </w:rPr>
        <w:t>é</w:t>
      </w:r>
      <w:r w:rsidR="00D205D6" w:rsidRPr="00020316">
        <w:rPr>
          <w:rFonts w:ascii="Calibri" w:hAnsi="Calibri" w:cs="Calibri"/>
          <w:bCs/>
        </w:rPr>
        <w:t xml:space="preserve"> </w:t>
      </w:r>
      <w:r w:rsidR="006C1451" w:rsidRPr="00020316">
        <w:rPr>
          <w:rFonts w:ascii="Calibri" w:hAnsi="Calibri" w:cs="Calibri"/>
          <w:bCs/>
        </w:rPr>
        <w:t>mimick</w:t>
      </w:r>
      <w:r w:rsidR="00F77B01">
        <w:rPr>
          <w:rFonts w:ascii="Calibri" w:hAnsi="Calibri" w:cs="Calibri"/>
          <w:bCs/>
        </w:rPr>
        <w:t>é</w:t>
      </w:r>
      <w:r w:rsidR="006C1451" w:rsidRPr="00020316">
        <w:rPr>
          <w:rFonts w:ascii="Calibri" w:hAnsi="Calibri" w:cs="Calibri"/>
          <w:bCs/>
        </w:rPr>
        <w:t xml:space="preserve"> vrásek kolem rtů.</w:t>
      </w:r>
      <w:r w:rsidR="007C3516">
        <w:rPr>
          <w:rFonts w:ascii="Calibri" w:hAnsi="Calibri" w:cs="Calibri"/>
          <w:bCs/>
        </w:rPr>
        <w:t xml:space="preserve"> Vášniví kuřáci míva</w:t>
      </w:r>
      <w:r w:rsidR="00F52C18" w:rsidRPr="00020316">
        <w:rPr>
          <w:rFonts w:ascii="Calibri" w:hAnsi="Calibri" w:cs="Calibri"/>
          <w:bCs/>
        </w:rPr>
        <w:t>jí také větší</w:t>
      </w:r>
      <w:r w:rsidR="00CD75A8" w:rsidRPr="00020316">
        <w:rPr>
          <w:rFonts w:ascii="Calibri" w:hAnsi="Calibri" w:cs="Calibri"/>
          <w:bCs/>
        </w:rPr>
        <w:t xml:space="preserve"> problém se vznikem </w:t>
      </w:r>
      <w:r w:rsidR="007C3516">
        <w:rPr>
          <w:rFonts w:ascii="Calibri" w:hAnsi="Calibri" w:cs="Calibri"/>
          <w:bCs/>
        </w:rPr>
        <w:t xml:space="preserve">širokých </w:t>
      </w:r>
      <w:r w:rsidR="00CD75A8" w:rsidRPr="00020316">
        <w:rPr>
          <w:rFonts w:ascii="Calibri" w:hAnsi="Calibri" w:cs="Calibri"/>
          <w:bCs/>
        </w:rPr>
        <w:t>pórů či nepřirozeně šedé a vybled</w:t>
      </w:r>
      <w:r w:rsidR="006C76BA" w:rsidRPr="00020316">
        <w:rPr>
          <w:rFonts w:ascii="Calibri" w:hAnsi="Calibri" w:cs="Calibri"/>
          <w:bCs/>
        </w:rPr>
        <w:t>lé pokožky.</w:t>
      </w:r>
    </w:p>
    <w:p w14:paraId="69953228" w14:textId="488FC3D0" w:rsidR="006C76BA" w:rsidRPr="00020316" w:rsidRDefault="000137F1" w:rsidP="00D676B0">
      <w:pPr>
        <w:jc w:val="both"/>
        <w:rPr>
          <w:rFonts w:ascii="Calibri" w:hAnsi="Calibri" w:cs="Calibri"/>
          <w:b/>
        </w:rPr>
      </w:pPr>
      <w:r w:rsidRPr="00020316">
        <w:rPr>
          <w:rFonts w:ascii="Calibri" w:hAnsi="Calibri" w:cs="Calibri"/>
          <w:b/>
        </w:rPr>
        <w:t xml:space="preserve">Hydratace, </w:t>
      </w:r>
      <w:proofErr w:type="spellStart"/>
      <w:r w:rsidRPr="00020316">
        <w:rPr>
          <w:rFonts w:ascii="Calibri" w:hAnsi="Calibri" w:cs="Calibri"/>
          <w:b/>
        </w:rPr>
        <w:t>hydratace</w:t>
      </w:r>
      <w:r w:rsidR="00EA29B7" w:rsidRPr="00020316">
        <w:rPr>
          <w:rFonts w:ascii="Calibri" w:hAnsi="Calibri" w:cs="Calibri"/>
          <w:b/>
        </w:rPr>
        <w:t>.</w:t>
      </w:r>
      <w:r w:rsidR="00AB1842" w:rsidRPr="00020316">
        <w:rPr>
          <w:rFonts w:ascii="Calibri" w:hAnsi="Calibri" w:cs="Calibri"/>
          <w:b/>
        </w:rPr>
        <w:t>,</w:t>
      </w:r>
      <w:r w:rsidR="00EA29B7" w:rsidRPr="00020316">
        <w:rPr>
          <w:rFonts w:ascii="Calibri" w:hAnsi="Calibri" w:cs="Calibri"/>
          <w:b/>
        </w:rPr>
        <w:t>.ale</w:t>
      </w:r>
      <w:proofErr w:type="spellEnd"/>
      <w:r w:rsidR="00EA29B7" w:rsidRPr="00020316">
        <w:rPr>
          <w:rFonts w:ascii="Calibri" w:hAnsi="Calibri" w:cs="Calibri"/>
          <w:b/>
        </w:rPr>
        <w:t xml:space="preserve"> i hloubková</w:t>
      </w:r>
    </w:p>
    <w:p w14:paraId="089E4567" w14:textId="0BB823FE" w:rsidR="00EA29B7" w:rsidRPr="00020316" w:rsidRDefault="00EA29B7" w:rsidP="00EA29B7">
      <w:pPr>
        <w:jc w:val="both"/>
        <w:rPr>
          <w:rFonts w:ascii="Calibri" w:eastAsia="Times New Roman" w:hAnsi="Calibri" w:cs="Calibri"/>
          <w:color w:val="222222"/>
          <w:shd w:val="clear" w:color="auto" w:fill="FFFFFF"/>
          <w:lang w:eastAsia="cs-CZ"/>
        </w:rPr>
      </w:pPr>
      <w:r w:rsidRPr="00020316">
        <w:rPr>
          <w:rFonts w:ascii="Calibri" w:eastAsia="Times New Roman" w:hAnsi="Calibri" w:cs="Calibri"/>
          <w:color w:val="222222"/>
          <w:shd w:val="clear" w:color="auto" w:fill="FFFFFF"/>
          <w:lang w:eastAsia="cs-CZ"/>
        </w:rPr>
        <w:t>Důležitý je samozřejmě dostatečný pitný režim</w:t>
      </w:r>
      <w:r w:rsidR="00806C85" w:rsidRPr="00020316">
        <w:rPr>
          <w:rFonts w:ascii="Calibri" w:eastAsia="Times New Roman" w:hAnsi="Calibri" w:cs="Calibri"/>
          <w:color w:val="222222"/>
          <w:shd w:val="clear" w:color="auto" w:fill="FFFFFF"/>
          <w:lang w:eastAsia="cs-CZ"/>
        </w:rPr>
        <w:t xml:space="preserve"> (min. 2 litry z</w:t>
      </w:r>
      <w:r w:rsidR="007C3516">
        <w:rPr>
          <w:rFonts w:ascii="Calibri" w:eastAsia="Times New Roman" w:hAnsi="Calibri" w:cs="Calibri"/>
          <w:color w:val="222222"/>
          <w:shd w:val="clear" w:color="auto" w:fill="FFFFFF"/>
          <w:lang w:eastAsia="cs-CZ"/>
        </w:rPr>
        <w:t>a</w:t>
      </w:r>
      <w:r w:rsidR="00806C85" w:rsidRPr="00020316">
        <w:rPr>
          <w:rFonts w:ascii="Calibri" w:eastAsia="Times New Roman" w:hAnsi="Calibri" w:cs="Calibri"/>
          <w:color w:val="222222"/>
          <w:shd w:val="clear" w:color="auto" w:fill="FFFFFF"/>
          <w:lang w:eastAsia="cs-CZ"/>
        </w:rPr>
        <w:t> den)</w:t>
      </w:r>
      <w:r w:rsidR="00F77B01">
        <w:rPr>
          <w:rFonts w:ascii="Calibri" w:eastAsia="Times New Roman" w:hAnsi="Calibri" w:cs="Calibri"/>
          <w:color w:val="222222"/>
          <w:shd w:val="clear" w:color="auto" w:fill="FFFFFF"/>
          <w:lang w:eastAsia="cs-CZ"/>
        </w:rPr>
        <w:t xml:space="preserve"> - v</w:t>
      </w:r>
      <w:r w:rsidRPr="00020316">
        <w:rPr>
          <w:rFonts w:ascii="Calibri" w:eastAsia="Times New Roman" w:hAnsi="Calibri" w:cs="Calibri"/>
          <w:color w:val="222222"/>
          <w:shd w:val="clear" w:color="auto" w:fill="FFFFFF"/>
          <w:lang w:eastAsia="cs-CZ"/>
        </w:rPr>
        <w:t xml:space="preserve">rásky </w:t>
      </w:r>
      <w:proofErr w:type="spellStart"/>
      <w:r w:rsidRPr="00020316">
        <w:rPr>
          <w:rFonts w:ascii="Calibri" w:eastAsia="Times New Roman" w:hAnsi="Calibri" w:cs="Calibri"/>
          <w:color w:val="222222"/>
          <w:shd w:val="clear" w:color="auto" w:fill="FFFFFF"/>
          <w:lang w:eastAsia="cs-CZ"/>
        </w:rPr>
        <w:t>nevrásky</w:t>
      </w:r>
      <w:proofErr w:type="spellEnd"/>
      <w:r w:rsidRPr="00020316">
        <w:rPr>
          <w:rFonts w:ascii="Calibri" w:eastAsia="Times New Roman" w:hAnsi="Calibri" w:cs="Calibri"/>
          <w:color w:val="222222"/>
          <w:shd w:val="clear" w:color="auto" w:fill="FFFFFF"/>
          <w:lang w:eastAsia="cs-CZ"/>
        </w:rPr>
        <w:t xml:space="preserve">. </w:t>
      </w:r>
      <w:r w:rsidR="001176F8" w:rsidRPr="00020316">
        <w:rPr>
          <w:rFonts w:ascii="Calibri" w:eastAsia="Times New Roman" w:hAnsi="Calibri" w:cs="Calibri"/>
          <w:color w:val="222222"/>
          <w:shd w:val="clear" w:color="auto" w:fill="FFFFFF"/>
          <w:lang w:eastAsia="cs-CZ"/>
        </w:rPr>
        <w:t>Ale v anti-</w:t>
      </w:r>
      <w:proofErr w:type="spellStart"/>
      <w:r w:rsidR="001176F8" w:rsidRPr="00020316">
        <w:rPr>
          <w:rFonts w:ascii="Calibri" w:eastAsia="Times New Roman" w:hAnsi="Calibri" w:cs="Calibri"/>
          <w:color w:val="222222"/>
          <w:shd w:val="clear" w:color="auto" w:fill="FFFFFF"/>
          <w:lang w:eastAsia="cs-CZ"/>
        </w:rPr>
        <w:t>aging</w:t>
      </w:r>
      <w:proofErr w:type="spellEnd"/>
      <w:r w:rsidR="001176F8" w:rsidRPr="00020316">
        <w:rPr>
          <w:rFonts w:ascii="Calibri" w:eastAsia="Times New Roman" w:hAnsi="Calibri" w:cs="Calibri"/>
          <w:color w:val="222222"/>
          <w:shd w:val="clear" w:color="auto" w:fill="FFFFFF"/>
          <w:lang w:eastAsia="cs-CZ"/>
        </w:rPr>
        <w:t xml:space="preserve"> péči</w:t>
      </w:r>
      <w:r w:rsidR="00F37836">
        <w:rPr>
          <w:rFonts w:ascii="Calibri" w:eastAsia="Times New Roman" w:hAnsi="Calibri" w:cs="Calibri"/>
          <w:color w:val="222222"/>
          <w:shd w:val="clear" w:color="auto" w:fill="FFFFFF"/>
          <w:lang w:eastAsia="cs-CZ"/>
        </w:rPr>
        <w:t xml:space="preserve"> je</w:t>
      </w:r>
      <w:r w:rsidR="001176F8" w:rsidRPr="00020316">
        <w:rPr>
          <w:rFonts w:ascii="Calibri" w:eastAsia="Times New Roman" w:hAnsi="Calibri" w:cs="Calibri"/>
          <w:color w:val="222222"/>
          <w:shd w:val="clear" w:color="auto" w:fill="FFFFFF"/>
          <w:lang w:eastAsia="cs-CZ"/>
        </w:rPr>
        <w:t xml:space="preserve"> hydratace důležitá </w:t>
      </w:r>
      <w:r w:rsidR="00806C85" w:rsidRPr="00020316">
        <w:rPr>
          <w:rFonts w:ascii="Calibri" w:eastAsia="Times New Roman" w:hAnsi="Calibri" w:cs="Calibri"/>
          <w:color w:val="222222"/>
          <w:shd w:val="clear" w:color="auto" w:fill="FFFFFF"/>
          <w:lang w:eastAsia="cs-CZ"/>
        </w:rPr>
        <w:t>i v aplikaci vhodné kosmetiky či dermatologických zákroků.</w:t>
      </w:r>
      <w:r w:rsidRPr="00020316">
        <w:rPr>
          <w:rFonts w:ascii="Calibri" w:eastAsia="Times New Roman" w:hAnsi="Calibri" w:cs="Calibri"/>
          <w:color w:val="222222"/>
          <w:shd w:val="clear" w:color="auto" w:fill="FFFFFF"/>
          <w:lang w:eastAsia="cs-CZ"/>
        </w:rPr>
        <w:t xml:space="preserve"> Na pleť zbytečně nepoužívejte přípravky s obsahem alkoholu.</w:t>
      </w:r>
      <w:r w:rsidR="00973653">
        <w:rPr>
          <w:rFonts w:ascii="Calibri" w:eastAsia="Times New Roman" w:hAnsi="Calibri" w:cs="Calibri"/>
          <w:color w:val="222222"/>
          <w:shd w:val="clear" w:color="auto" w:fill="FFFFFF"/>
          <w:lang w:eastAsia="cs-CZ"/>
        </w:rPr>
        <w:t xml:space="preserve"> </w:t>
      </w:r>
      <w:r w:rsidRPr="00020316">
        <w:rPr>
          <w:rFonts w:ascii="Calibri" w:eastAsia="Times New Roman" w:hAnsi="Calibri" w:cs="Calibri"/>
          <w:color w:val="222222"/>
          <w:shd w:val="clear" w:color="auto" w:fill="FFFFFF"/>
          <w:lang w:eastAsia="cs-CZ"/>
        </w:rPr>
        <w:t>Spíše než klasické mýdlo, které vysušuje, používejte mycí přípravky na bázi olejů. Ty na pokožce vytvoří ochranný film, který v pleti udrží vodu.</w:t>
      </w:r>
      <w:r w:rsidR="00687224" w:rsidRPr="00020316">
        <w:rPr>
          <w:rFonts w:ascii="Calibri" w:eastAsia="Times New Roman" w:hAnsi="Calibri" w:cs="Calibri"/>
          <w:color w:val="222222"/>
          <w:shd w:val="clear" w:color="auto" w:fill="FFFFFF"/>
          <w:lang w:eastAsia="cs-CZ"/>
        </w:rPr>
        <w:t xml:space="preserve"> </w:t>
      </w:r>
      <w:r w:rsidR="00973653">
        <w:rPr>
          <w:rFonts w:ascii="Calibri" w:eastAsia="Times New Roman" w:hAnsi="Calibri" w:cs="Calibri"/>
          <w:color w:val="222222"/>
          <w:shd w:val="clear" w:color="auto" w:fill="FFFFFF"/>
          <w:lang w:eastAsia="cs-CZ"/>
        </w:rPr>
        <w:t>„</w:t>
      </w:r>
      <w:r w:rsidR="00F37836">
        <w:rPr>
          <w:rFonts w:ascii="Calibri" w:eastAsia="Times New Roman" w:hAnsi="Calibri" w:cs="Calibri"/>
          <w:color w:val="222222"/>
          <w:shd w:val="clear" w:color="auto" w:fill="FFFFFF"/>
          <w:lang w:eastAsia="cs-CZ"/>
        </w:rPr>
        <w:t>Pleťové k</w:t>
      </w:r>
      <w:r w:rsidR="00687224" w:rsidRPr="00020316">
        <w:rPr>
          <w:rFonts w:ascii="Calibri" w:eastAsia="Times New Roman" w:hAnsi="Calibri" w:cs="Calibri"/>
          <w:color w:val="222222"/>
          <w:shd w:val="clear" w:color="auto" w:fill="FFFFFF"/>
          <w:lang w:eastAsia="cs-CZ"/>
        </w:rPr>
        <w:t>rémy by měly být na báz</w:t>
      </w:r>
      <w:r w:rsidR="00F37836">
        <w:rPr>
          <w:rFonts w:ascii="Calibri" w:eastAsia="Times New Roman" w:hAnsi="Calibri" w:cs="Calibri"/>
          <w:color w:val="222222"/>
          <w:shd w:val="clear" w:color="auto" w:fill="FFFFFF"/>
          <w:lang w:eastAsia="cs-CZ"/>
        </w:rPr>
        <w:t>i</w:t>
      </w:r>
      <w:r w:rsidR="00687224" w:rsidRPr="00020316">
        <w:rPr>
          <w:rFonts w:ascii="Calibri" w:eastAsia="Times New Roman" w:hAnsi="Calibri" w:cs="Calibri"/>
          <w:color w:val="222222"/>
          <w:shd w:val="clear" w:color="auto" w:fill="FFFFFF"/>
          <w:lang w:eastAsia="cs-CZ"/>
        </w:rPr>
        <w:t xml:space="preserve"> kyseliny </w:t>
      </w:r>
      <w:proofErr w:type="spellStart"/>
      <w:r w:rsidR="00687224" w:rsidRPr="00020316">
        <w:rPr>
          <w:rFonts w:ascii="Calibri" w:eastAsia="Times New Roman" w:hAnsi="Calibri" w:cs="Calibri"/>
          <w:color w:val="222222"/>
          <w:shd w:val="clear" w:color="auto" w:fill="FFFFFF"/>
          <w:lang w:eastAsia="cs-CZ"/>
        </w:rPr>
        <w:t>hyula</w:t>
      </w:r>
      <w:r w:rsidR="007C3516">
        <w:rPr>
          <w:rFonts w:ascii="Calibri" w:eastAsia="Times New Roman" w:hAnsi="Calibri" w:cs="Calibri"/>
          <w:color w:val="222222"/>
          <w:shd w:val="clear" w:color="auto" w:fill="FFFFFF"/>
          <w:lang w:eastAsia="cs-CZ"/>
        </w:rPr>
        <w:t>ru</w:t>
      </w:r>
      <w:r w:rsidR="00687224" w:rsidRPr="00020316">
        <w:rPr>
          <w:rFonts w:ascii="Calibri" w:eastAsia="Times New Roman" w:hAnsi="Calibri" w:cs="Calibri"/>
          <w:color w:val="222222"/>
          <w:shd w:val="clear" w:color="auto" w:fill="FFFFFF"/>
          <w:lang w:eastAsia="cs-CZ"/>
        </w:rPr>
        <w:t>nové</w:t>
      </w:r>
      <w:proofErr w:type="spellEnd"/>
      <w:r w:rsidR="00687224" w:rsidRPr="00020316">
        <w:rPr>
          <w:rFonts w:ascii="Calibri" w:eastAsia="Times New Roman" w:hAnsi="Calibri" w:cs="Calibri"/>
          <w:color w:val="222222"/>
          <w:shd w:val="clear" w:color="auto" w:fill="FFFFFF"/>
          <w:lang w:eastAsia="cs-CZ"/>
        </w:rPr>
        <w:t xml:space="preserve">, která na sebe dobře váže vodu. Chcete-li opravdu preventivně investovat do </w:t>
      </w:r>
      <w:r w:rsidR="007C3516">
        <w:rPr>
          <w:rFonts w:ascii="Calibri" w:eastAsia="Times New Roman" w:hAnsi="Calibri" w:cs="Calibri"/>
          <w:color w:val="222222"/>
          <w:shd w:val="clear" w:color="auto" w:fill="FFFFFF"/>
          <w:lang w:eastAsia="cs-CZ"/>
        </w:rPr>
        <w:t>mladistvě vypadající pokožky, v</w:t>
      </w:r>
      <w:r w:rsidR="005D1730" w:rsidRPr="00020316">
        <w:rPr>
          <w:rFonts w:ascii="Calibri" w:eastAsia="Times New Roman" w:hAnsi="Calibri" w:cs="Calibri"/>
          <w:color w:val="222222"/>
          <w:shd w:val="clear" w:color="auto" w:fill="FFFFFF"/>
          <w:lang w:eastAsia="cs-CZ"/>
        </w:rPr>
        <w:t xml:space="preserve">olte i hloubkovou hydrataci. </w:t>
      </w:r>
      <w:r w:rsidR="006741E6">
        <w:rPr>
          <w:rFonts w:ascii="Calibri" w:eastAsia="Times New Roman" w:hAnsi="Calibri" w:cs="Calibri"/>
          <w:color w:val="222222"/>
          <w:shd w:val="clear" w:color="auto" w:fill="FFFFFF"/>
          <w:lang w:eastAsia="cs-CZ"/>
        </w:rPr>
        <w:t>D</w:t>
      </w:r>
      <w:r w:rsidRPr="00020316">
        <w:rPr>
          <w:rFonts w:ascii="Calibri" w:eastAsia="Times New Roman" w:hAnsi="Calibri" w:cs="Calibri"/>
          <w:color w:val="222222"/>
          <w:shd w:val="clear" w:color="auto" w:fill="FFFFFF"/>
          <w:lang w:eastAsia="cs-CZ"/>
        </w:rPr>
        <w:t>obrým řešením</w:t>
      </w:r>
      <w:r w:rsidR="005D1730" w:rsidRPr="00020316">
        <w:rPr>
          <w:rFonts w:ascii="Calibri" w:eastAsia="Times New Roman" w:hAnsi="Calibri" w:cs="Calibri"/>
          <w:color w:val="222222"/>
          <w:shd w:val="clear" w:color="auto" w:fill="FFFFFF"/>
          <w:lang w:eastAsia="cs-CZ"/>
        </w:rPr>
        <w:t xml:space="preserve"> je</w:t>
      </w:r>
      <w:r w:rsidRPr="00020316">
        <w:rPr>
          <w:rFonts w:ascii="Calibri" w:eastAsia="Times New Roman" w:hAnsi="Calibri" w:cs="Calibri"/>
          <w:color w:val="222222"/>
          <w:shd w:val="clear" w:color="auto" w:fill="FFFFFF"/>
          <w:lang w:eastAsia="cs-CZ"/>
        </w:rPr>
        <w:t xml:space="preserve"> jednou za rok zajít na speciální hydratační proceduru tzv. </w:t>
      </w:r>
      <w:proofErr w:type="spellStart"/>
      <w:r w:rsidRPr="00020316">
        <w:rPr>
          <w:rFonts w:ascii="Calibri" w:eastAsia="Times New Roman" w:hAnsi="Calibri" w:cs="Calibri"/>
          <w:color w:val="222222"/>
          <w:shd w:val="clear" w:color="auto" w:fill="FFFFFF"/>
          <w:lang w:eastAsia="cs-CZ"/>
        </w:rPr>
        <w:t>Skinbooster</w:t>
      </w:r>
      <w:proofErr w:type="spellEnd"/>
      <w:r w:rsidRPr="00020316">
        <w:rPr>
          <w:rFonts w:ascii="Calibri" w:eastAsia="Times New Roman" w:hAnsi="Calibri" w:cs="Calibri"/>
          <w:color w:val="222222"/>
          <w:shd w:val="clear" w:color="auto" w:fill="FFFFFF"/>
          <w:lang w:eastAsia="cs-CZ"/>
        </w:rPr>
        <w:t xml:space="preserve">, která pokožku hydratuje zevnitř. </w:t>
      </w:r>
      <w:r w:rsidR="006741E6">
        <w:rPr>
          <w:rFonts w:ascii="Calibri" w:eastAsia="Times New Roman" w:hAnsi="Calibri" w:cs="Calibri"/>
          <w:color w:val="222222"/>
          <w:shd w:val="clear" w:color="auto" w:fill="FFFFFF"/>
          <w:lang w:eastAsia="cs-CZ"/>
        </w:rPr>
        <w:t>Jedná se o</w:t>
      </w:r>
      <w:r w:rsidRPr="00020316">
        <w:rPr>
          <w:rFonts w:ascii="Calibri" w:eastAsia="Times New Roman" w:hAnsi="Calibri" w:cs="Calibri"/>
          <w:color w:val="222222"/>
          <w:shd w:val="clear" w:color="auto" w:fill="FFFFFF"/>
          <w:lang w:eastAsia="cs-CZ"/>
        </w:rPr>
        <w:t xml:space="preserve"> účinn</w:t>
      </w:r>
      <w:r w:rsidR="006741E6">
        <w:rPr>
          <w:rFonts w:ascii="Calibri" w:eastAsia="Times New Roman" w:hAnsi="Calibri" w:cs="Calibri"/>
          <w:color w:val="222222"/>
          <w:shd w:val="clear" w:color="auto" w:fill="FFFFFF"/>
          <w:lang w:eastAsia="cs-CZ"/>
        </w:rPr>
        <w:t>ou</w:t>
      </w:r>
      <w:r w:rsidRPr="00020316">
        <w:rPr>
          <w:rFonts w:ascii="Calibri" w:eastAsia="Times New Roman" w:hAnsi="Calibri" w:cs="Calibri"/>
          <w:color w:val="222222"/>
          <w:shd w:val="clear" w:color="auto" w:fill="FFFFFF"/>
          <w:lang w:eastAsia="cs-CZ"/>
        </w:rPr>
        <w:t xml:space="preserve"> a hl</w:t>
      </w:r>
      <w:r w:rsidR="006741E6">
        <w:rPr>
          <w:rFonts w:ascii="Calibri" w:eastAsia="Times New Roman" w:hAnsi="Calibri" w:cs="Calibri"/>
          <w:color w:val="222222"/>
          <w:shd w:val="clear" w:color="auto" w:fill="FFFFFF"/>
          <w:lang w:eastAsia="cs-CZ"/>
        </w:rPr>
        <w:t>o</w:t>
      </w:r>
      <w:r w:rsidRPr="00020316">
        <w:rPr>
          <w:rFonts w:ascii="Calibri" w:eastAsia="Times New Roman" w:hAnsi="Calibri" w:cs="Calibri"/>
          <w:color w:val="222222"/>
          <w:shd w:val="clear" w:color="auto" w:fill="FFFFFF"/>
          <w:lang w:eastAsia="cs-CZ"/>
        </w:rPr>
        <w:t>ubk</w:t>
      </w:r>
      <w:r w:rsidR="006741E6">
        <w:rPr>
          <w:rFonts w:ascii="Calibri" w:eastAsia="Times New Roman" w:hAnsi="Calibri" w:cs="Calibri"/>
          <w:color w:val="222222"/>
          <w:shd w:val="clear" w:color="auto" w:fill="FFFFFF"/>
          <w:lang w:eastAsia="cs-CZ"/>
        </w:rPr>
        <w:t>ovou</w:t>
      </w:r>
      <w:r w:rsidRPr="00020316">
        <w:rPr>
          <w:rFonts w:ascii="Calibri" w:eastAsia="Times New Roman" w:hAnsi="Calibri" w:cs="Calibri"/>
          <w:color w:val="222222"/>
          <w:shd w:val="clear" w:color="auto" w:fill="FFFFFF"/>
          <w:lang w:eastAsia="cs-CZ"/>
        </w:rPr>
        <w:t xml:space="preserve"> hydratac</w:t>
      </w:r>
      <w:r w:rsidR="006741E6">
        <w:rPr>
          <w:rFonts w:ascii="Calibri" w:eastAsia="Times New Roman" w:hAnsi="Calibri" w:cs="Calibri"/>
          <w:color w:val="222222"/>
          <w:shd w:val="clear" w:color="auto" w:fill="FFFFFF"/>
          <w:lang w:eastAsia="cs-CZ"/>
        </w:rPr>
        <w:t>i</w:t>
      </w:r>
      <w:r w:rsidRPr="00020316">
        <w:rPr>
          <w:rFonts w:ascii="Calibri" w:eastAsia="Times New Roman" w:hAnsi="Calibri" w:cs="Calibri"/>
          <w:color w:val="222222"/>
          <w:shd w:val="clear" w:color="auto" w:fill="FFFFFF"/>
          <w:lang w:eastAsia="cs-CZ"/>
        </w:rPr>
        <w:t xml:space="preserve"> pleti kyselinou hyaluronovou za pomoci jemných vpichů.</w:t>
      </w:r>
      <w:r w:rsidR="005D1730" w:rsidRPr="00020316">
        <w:rPr>
          <w:rFonts w:ascii="Calibri" w:eastAsia="Times New Roman" w:hAnsi="Calibri" w:cs="Calibri"/>
          <w:color w:val="222222"/>
          <w:shd w:val="clear" w:color="auto" w:fill="FFFFFF"/>
          <w:lang w:eastAsia="cs-CZ"/>
        </w:rPr>
        <w:t xml:space="preserve"> Výsledek je přirozeně a mladistvěji vypadající pokožka bez ztráty mimiky</w:t>
      </w:r>
      <w:r w:rsidR="00973653">
        <w:rPr>
          <w:rFonts w:ascii="Calibri" w:eastAsia="Times New Roman" w:hAnsi="Calibri" w:cs="Calibri"/>
          <w:color w:val="222222"/>
          <w:shd w:val="clear" w:color="auto" w:fill="FFFFFF"/>
          <w:lang w:eastAsia="cs-CZ"/>
        </w:rPr>
        <w:t>,“ říká dermatoložka MUDr. Lucia Mansfeldová z </w:t>
      </w:r>
      <w:proofErr w:type="spellStart"/>
      <w:r w:rsidR="00973653">
        <w:rPr>
          <w:rFonts w:ascii="Calibri" w:eastAsia="Times New Roman" w:hAnsi="Calibri" w:cs="Calibri"/>
          <w:color w:val="222222"/>
          <w:shd w:val="clear" w:color="auto" w:fill="FFFFFF"/>
          <w:lang w:eastAsia="cs-CZ"/>
        </w:rPr>
        <w:t>Pefect</w:t>
      </w:r>
      <w:proofErr w:type="spellEnd"/>
      <w:r w:rsidR="00973653">
        <w:rPr>
          <w:rFonts w:ascii="Calibri" w:eastAsia="Times New Roman" w:hAnsi="Calibri" w:cs="Calibri"/>
          <w:color w:val="222222"/>
          <w:shd w:val="clear" w:color="auto" w:fill="FFFFFF"/>
          <w:lang w:eastAsia="cs-CZ"/>
        </w:rPr>
        <w:t xml:space="preserve"> Clinic Dermatology.</w:t>
      </w:r>
    </w:p>
    <w:p w14:paraId="55E42FA3" w14:textId="437336BF" w:rsidR="00C93F84" w:rsidRPr="00020316" w:rsidRDefault="00C93F84" w:rsidP="00EA29B7">
      <w:pPr>
        <w:jc w:val="both"/>
        <w:rPr>
          <w:rFonts w:ascii="Calibri" w:eastAsia="Times New Roman" w:hAnsi="Calibri" w:cs="Calibri"/>
          <w:b/>
          <w:bCs/>
          <w:color w:val="222222"/>
          <w:shd w:val="clear" w:color="auto" w:fill="FFFFFF"/>
          <w:lang w:eastAsia="cs-CZ"/>
        </w:rPr>
      </w:pPr>
      <w:r w:rsidRPr="00020316">
        <w:rPr>
          <w:rFonts w:ascii="Calibri" w:eastAsia="Times New Roman" w:hAnsi="Calibri" w:cs="Calibri"/>
          <w:b/>
          <w:bCs/>
          <w:color w:val="222222"/>
          <w:shd w:val="clear" w:color="auto" w:fill="FFFFFF"/>
          <w:lang w:eastAsia="cs-CZ"/>
        </w:rPr>
        <w:t>Aktivně se hýbejte alespoň 4x týdně</w:t>
      </w:r>
    </w:p>
    <w:p w14:paraId="36081521" w14:textId="158AC404" w:rsidR="00C93F84" w:rsidRPr="00020316" w:rsidRDefault="00C93F84" w:rsidP="00EA29B7">
      <w:pPr>
        <w:jc w:val="both"/>
        <w:rPr>
          <w:rFonts w:ascii="Calibri" w:eastAsia="Times New Roman" w:hAnsi="Calibri" w:cs="Calibri"/>
          <w:color w:val="222222"/>
          <w:shd w:val="clear" w:color="auto" w:fill="FFFFFF"/>
          <w:lang w:eastAsia="cs-CZ"/>
        </w:rPr>
      </w:pPr>
      <w:r w:rsidRPr="00020316">
        <w:rPr>
          <w:rFonts w:ascii="Calibri" w:eastAsia="Times New Roman" w:hAnsi="Calibri" w:cs="Calibri"/>
          <w:color w:val="222222"/>
          <w:shd w:val="clear" w:color="auto" w:fill="FFFFFF"/>
          <w:lang w:eastAsia="cs-CZ"/>
        </w:rPr>
        <w:t xml:space="preserve">Pohyb i sport několikrát do týdne </w:t>
      </w:r>
      <w:r w:rsidR="000B1DA9" w:rsidRPr="00020316">
        <w:rPr>
          <w:rFonts w:ascii="Calibri" w:eastAsia="Times New Roman" w:hAnsi="Calibri" w:cs="Calibri"/>
          <w:color w:val="222222"/>
          <w:shd w:val="clear" w:color="auto" w:fill="FFFFFF"/>
          <w:lang w:eastAsia="cs-CZ"/>
        </w:rPr>
        <w:t xml:space="preserve">zlepší krevní oběh, </w:t>
      </w:r>
      <w:r w:rsidR="00600929" w:rsidRPr="00020316">
        <w:rPr>
          <w:rFonts w:ascii="Calibri" w:eastAsia="Times New Roman" w:hAnsi="Calibri" w:cs="Calibri"/>
          <w:color w:val="222222"/>
          <w:shd w:val="clear" w:color="auto" w:fill="FFFFFF"/>
          <w:lang w:eastAsia="cs-CZ"/>
        </w:rPr>
        <w:t xml:space="preserve">zlepší regeneraci buněk, </w:t>
      </w:r>
      <w:r w:rsidR="000B1DA9" w:rsidRPr="00020316">
        <w:rPr>
          <w:rFonts w:ascii="Calibri" w:eastAsia="Times New Roman" w:hAnsi="Calibri" w:cs="Calibri"/>
          <w:color w:val="222222"/>
          <w:shd w:val="clear" w:color="auto" w:fill="FFFFFF"/>
          <w:lang w:eastAsia="cs-CZ"/>
        </w:rPr>
        <w:t>posílí imunitní systém</w:t>
      </w:r>
      <w:r w:rsidR="008A7CA3" w:rsidRPr="00020316">
        <w:rPr>
          <w:rFonts w:ascii="Calibri" w:eastAsia="Times New Roman" w:hAnsi="Calibri" w:cs="Calibri"/>
          <w:color w:val="222222"/>
          <w:shd w:val="clear" w:color="auto" w:fill="FFFFFF"/>
          <w:lang w:eastAsia="cs-CZ"/>
        </w:rPr>
        <w:t xml:space="preserve"> a zlepší tak celkový vzhled.</w:t>
      </w:r>
      <w:r w:rsidR="00600929" w:rsidRPr="00020316">
        <w:rPr>
          <w:rFonts w:ascii="Calibri" w:eastAsia="Times New Roman" w:hAnsi="Calibri" w:cs="Calibri"/>
          <w:color w:val="222222"/>
          <w:shd w:val="clear" w:color="auto" w:fill="FFFFFF"/>
          <w:lang w:eastAsia="cs-CZ"/>
        </w:rPr>
        <w:t xml:space="preserve"> Navíc člověk v dobré vizuální kondici vždy vypadá </w:t>
      </w:r>
      <w:r w:rsidR="00905E4D" w:rsidRPr="00020316">
        <w:rPr>
          <w:rFonts w:ascii="Calibri" w:eastAsia="Times New Roman" w:hAnsi="Calibri" w:cs="Calibri"/>
          <w:color w:val="222222"/>
          <w:shd w:val="clear" w:color="auto" w:fill="FFFFFF"/>
          <w:lang w:eastAsia="cs-CZ"/>
        </w:rPr>
        <w:t>mladší.</w:t>
      </w:r>
    </w:p>
    <w:p w14:paraId="68FAEDB7" w14:textId="77777777" w:rsidR="00EA29B7" w:rsidRPr="00020316" w:rsidRDefault="00EA29B7" w:rsidP="00D676B0">
      <w:pPr>
        <w:jc w:val="both"/>
        <w:rPr>
          <w:rFonts w:ascii="Calibri" w:hAnsi="Calibri" w:cs="Calibri"/>
          <w:bCs/>
        </w:rPr>
      </w:pPr>
    </w:p>
    <w:p w14:paraId="1A29197A" w14:textId="325EEFFB" w:rsidR="000B35B3" w:rsidRPr="00020316" w:rsidRDefault="00FF6935" w:rsidP="00693CC2">
      <w:pPr>
        <w:jc w:val="both"/>
        <w:rPr>
          <w:rFonts w:ascii="Calibri" w:hAnsi="Calibri" w:cs="Calibri"/>
          <w:b/>
          <w:bCs/>
          <w:color w:val="222222"/>
          <w:shd w:val="clear" w:color="auto" w:fill="FFFFFF"/>
        </w:rPr>
      </w:pPr>
      <w:r w:rsidRPr="00020316">
        <w:rPr>
          <w:rFonts w:ascii="Calibri" w:hAnsi="Calibri" w:cs="Calibri"/>
          <w:b/>
          <w:bCs/>
          <w:color w:val="222222"/>
          <w:shd w:val="clear" w:color="auto" w:fill="FFFFFF"/>
        </w:rPr>
        <w:lastRenderedPageBreak/>
        <w:t>Odličujte se</w:t>
      </w:r>
    </w:p>
    <w:p w14:paraId="7F293B7C" w14:textId="480FCF36" w:rsidR="00FF6935" w:rsidRPr="00020316" w:rsidRDefault="00FF6935" w:rsidP="00693CC2">
      <w:pPr>
        <w:jc w:val="both"/>
        <w:rPr>
          <w:rFonts w:ascii="Calibri" w:hAnsi="Calibri" w:cs="Calibri"/>
        </w:rPr>
      </w:pPr>
      <w:r w:rsidRPr="00020316">
        <w:rPr>
          <w:rFonts w:ascii="Calibri" w:hAnsi="Calibri" w:cs="Calibri"/>
        </w:rPr>
        <w:t>Základním předpokladem dobře vypadající pleti je její pravidelné čištění, a to ideálně dvakrát denně – ráno a večer. Pokud budete v </w:t>
      </w:r>
      <w:r w:rsidR="007C3516">
        <w:rPr>
          <w:rFonts w:ascii="Calibri" w:hAnsi="Calibri" w:cs="Calibri"/>
        </w:rPr>
        <w:t xml:space="preserve">odličování důkladní, </w:t>
      </w:r>
      <w:r w:rsidRPr="00020316">
        <w:rPr>
          <w:rFonts w:ascii="Calibri" w:hAnsi="Calibri" w:cs="Calibri"/>
        </w:rPr>
        <w:t xml:space="preserve">pleť </w:t>
      </w:r>
      <w:r w:rsidR="007C3516">
        <w:rPr>
          <w:rFonts w:ascii="Calibri" w:hAnsi="Calibri" w:cs="Calibri"/>
        </w:rPr>
        <w:t xml:space="preserve">se vám postupem času odmění </w:t>
      </w:r>
      <w:r w:rsidRPr="00020316">
        <w:rPr>
          <w:rFonts w:ascii="Calibri" w:hAnsi="Calibri" w:cs="Calibri"/>
        </w:rPr>
        <w:t>v podobě zářivější a mladistvěji vypadající pokožky</w:t>
      </w:r>
      <w:r w:rsidR="00A13C00" w:rsidRPr="00020316">
        <w:rPr>
          <w:rFonts w:ascii="Calibri" w:hAnsi="Calibri" w:cs="Calibri"/>
        </w:rPr>
        <w:t xml:space="preserve">. Důležitá je i technika: </w:t>
      </w:r>
      <w:r w:rsidR="00973653">
        <w:rPr>
          <w:rFonts w:ascii="Calibri" w:hAnsi="Calibri" w:cs="Calibri"/>
        </w:rPr>
        <w:t>„</w:t>
      </w:r>
      <w:r w:rsidR="00A13C00" w:rsidRPr="00020316">
        <w:rPr>
          <w:rFonts w:ascii="Calibri" w:hAnsi="Calibri" w:cs="Calibri"/>
        </w:rPr>
        <w:t>Nejvíce pozor si dávejte v očních partiích. Zde jen lehce přiložte na několik sekund navlhčený tampónek, kterým pak zachy</w:t>
      </w:r>
      <w:r w:rsidR="007C3516">
        <w:rPr>
          <w:rFonts w:ascii="Calibri" w:hAnsi="Calibri" w:cs="Calibri"/>
        </w:rPr>
        <w:t>cený obsah jemnými pohyby setřet</w:t>
      </w:r>
      <w:r w:rsidR="00A13C00" w:rsidRPr="00020316">
        <w:rPr>
          <w:rFonts w:ascii="Calibri" w:hAnsi="Calibri" w:cs="Calibri"/>
        </w:rPr>
        <w:t>e do stran. Stírat pokožku je dobré vždy směrem proti gravitační síle, abychom ji nepodporovali.  Drhnutí může způsobit zarudnutí a přispívá k tvorbě očních vrásek</w:t>
      </w:r>
      <w:r w:rsidR="00973653">
        <w:rPr>
          <w:rFonts w:ascii="Calibri" w:hAnsi="Calibri" w:cs="Calibri"/>
        </w:rPr>
        <w:t>,“ upřesňuje Lucia Mansfeldová.</w:t>
      </w:r>
    </w:p>
    <w:p w14:paraId="7F64EB42" w14:textId="218D14CC" w:rsidR="00633F35" w:rsidRPr="00020316" w:rsidRDefault="00633F35" w:rsidP="00693CC2">
      <w:pPr>
        <w:jc w:val="both"/>
        <w:rPr>
          <w:rFonts w:ascii="Calibri" w:hAnsi="Calibri" w:cs="Calibri"/>
        </w:rPr>
      </w:pPr>
    </w:p>
    <w:sectPr w:rsidR="00633F35" w:rsidRPr="000203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0C6"/>
    <w:rsid w:val="000137F1"/>
    <w:rsid w:val="00020316"/>
    <w:rsid w:val="0008676D"/>
    <w:rsid w:val="0008745D"/>
    <w:rsid w:val="000B1DA9"/>
    <w:rsid w:val="000B35B3"/>
    <w:rsid w:val="001176F8"/>
    <w:rsid w:val="001270D7"/>
    <w:rsid w:val="00137178"/>
    <w:rsid w:val="001746F9"/>
    <w:rsid w:val="00192100"/>
    <w:rsid w:val="0019378B"/>
    <w:rsid w:val="00214E3D"/>
    <w:rsid w:val="00247565"/>
    <w:rsid w:val="00265166"/>
    <w:rsid w:val="002A0C18"/>
    <w:rsid w:val="00392467"/>
    <w:rsid w:val="00395DBD"/>
    <w:rsid w:val="004066E5"/>
    <w:rsid w:val="00440A36"/>
    <w:rsid w:val="00451198"/>
    <w:rsid w:val="00460321"/>
    <w:rsid w:val="004D7E93"/>
    <w:rsid w:val="004F2457"/>
    <w:rsid w:val="005D1730"/>
    <w:rsid w:val="005F2BCA"/>
    <w:rsid w:val="00600929"/>
    <w:rsid w:val="00633F35"/>
    <w:rsid w:val="00651EFC"/>
    <w:rsid w:val="006741E6"/>
    <w:rsid w:val="00687224"/>
    <w:rsid w:val="00693CC2"/>
    <w:rsid w:val="006C1451"/>
    <w:rsid w:val="006C76BA"/>
    <w:rsid w:val="00785DA2"/>
    <w:rsid w:val="007C3516"/>
    <w:rsid w:val="00806C85"/>
    <w:rsid w:val="00811C1A"/>
    <w:rsid w:val="00823170"/>
    <w:rsid w:val="008A7CA3"/>
    <w:rsid w:val="00905E4D"/>
    <w:rsid w:val="00941729"/>
    <w:rsid w:val="00943B5C"/>
    <w:rsid w:val="0096110D"/>
    <w:rsid w:val="00973653"/>
    <w:rsid w:val="009770C6"/>
    <w:rsid w:val="00992025"/>
    <w:rsid w:val="00A13C00"/>
    <w:rsid w:val="00A651AF"/>
    <w:rsid w:val="00AB1842"/>
    <w:rsid w:val="00AD59B5"/>
    <w:rsid w:val="00B610E6"/>
    <w:rsid w:val="00C35F4E"/>
    <w:rsid w:val="00C93F84"/>
    <w:rsid w:val="00CD75A8"/>
    <w:rsid w:val="00D205D6"/>
    <w:rsid w:val="00D676B0"/>
    <w:rsid w:val="00DC0831"/>
    <w:rsid w:val="00DC7EB6"/>
    <w:rsid w:val="00E766F3"/>
    <w:rsid w:val="00EA15E1"/>
    <w:rsid w:val="00EA29B7"/>
    <w:rsid w:val="00ED166F"/>
    <w:rsid w:val="00F37836"/>
    <w:rsid w:val="00F446A1"/>
    <w:rsid w:val="00F52C18"/>
    <w:rsid w:val="00F638FA"/>
    <w:rsid w:val="00F77B01"/>
    <w:rsid w:val="00FF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73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977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il">
    <w:name w:val="il"/>
    <w:basedOn w:val="Standardnpsmoodstavce"/>
    <w:rsid w:val="00ED166F"/>
  </w:style>
  <w:style w:type="character" w:styleId="Siln">
    <w:name w:val="Strong"/>
    <w:basedOn w:val="Standardnpsmoodstavce"/>
    <w:uiPriority w:val="22"/>
    <w:qFormat/>
    <w:rsid w:val="00D676B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977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il">
    <w:name w:val="il"/>
    <w:basedOn w:val="Standardnpsmoodstavce"/>
    <w:rsid w:val="00ED166F"/>
  </w:style>
  <w:style w:type="character" w:styleId="Siln">
    <w:name w:val="Strong"/>
    <w:basedOn w:val="Standardnpsmoodstavce"/>
    <w:uiPriority w:val="22"/>
    <w:qFormat/>
    <w:rsid w:val="00D676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526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 Nebesarova</dc:creator>
  <cp:lastModifiedBy>Radka Červinková</cp:lastModifiedBy>
  <cp:revision>4</cp:revision>
  <dcterms:created xsi:type="dcterms:W3CDTF">2021-01-06T14:04:00Z</dcterms:created>
  <dcterms:modified xsi:type="dcterms:W3CDTF">2021-01-07T15:42:00Z</dcterms:modified>
</cp:coreProperties>
</file>