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F5BF" w14:textId="77777777" w:rsidR="00872D7C" w:rsidRPr="00526A1E" w:rsidRDefault="00872D7C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526A1E">
        <w:rPr>
          <w:b/>
          <w:bCs/>
          <w:color w:val="000000" w:themeColor="text1"/>
          <w:sz w:val="28"/>
          <w:szCs w:val="28"/>
        </w:rPr>
        <w:t>Botox</w:t>
      </w:r>
      <w:proofErr w:type="spellEnd"/>
      <w:r w:rsidRPr="00526A1E">
        <w:rPr>
          <w:b/>
          <w:bCs/>
          <w:color w:val="000000" w:themeColor="text1"/>
          <w:sz w:val="28"/>
          <w:szCs w:val="28"/>
        </w:rPr>
        <w:t xml:space="preserve"> již není doménou pouze žen. Chodí na něj stále více mužů.</w:t>
      </w:r>
    </w:p>
    <w:p w14:paraId="7DF289E2" w14:textId="09F20DC9" w:rsidR="00872D7C" w:rsidRPr="00526A1E" w:rsidRDefault="00872D7C" w:rsidP="00872D7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526A1E">
        <w:rPr>
          <w:b/>
          <w:bCs/>
          <w:color w:val="000000" w:themeColor="text1"/>
          <w:sz w:val="24"/>
          <w:szCs w:val="24"/>
        </w:rPr>
        <w:t>Pandemie zvýšila zájem o estetickou medicínu u mužů</w:t>
      </w:r>
    </w:p>
    <w:p w14:paraId="2607977C" w14:textId="035B47C4" w:rsidR="0076013B" w:rsidRDefault="0076013B" w:rsidP="00872D7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526A1E">
        <w:rPr>
          <w:b/>
          <w:bCs/>
          <w:color w:val="000000" w:themeColor="text1"/>
          <w:sz w:val="24"/>
          <w:szCs w:val="24"/>
        </w:rPr>
        <w:t>Díky respirátorům si všímáme více vrásek</w:t>
      </w:r>
    </w:p>
    <w:p w14:paraId="5FDCCFBE" w14:textId="3EBBECA1" w:rsidR="003F6E7D" w:rsidRPr="00526A1E" w:rsidRDefault="003F6E7D" w:rsidP="00872D7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Brotox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boom</w:t>
      </w:r>
    </w:p>
    <w:p w14:paraId="06DFDED4" w14:textId="2B850659" w:rsidR="00331692" w:rsidRPr="00526A1E" w:rsidRDefault="00331692" w:rsidP="00331692">
      <w:pPr>
        <w:ind w:left="360"/>
        <w:rPr>
          <w:b/>
          <w:bCs/>
          <w:color w:val="000000" w:themeColor="text1"/>
          <w:sz w:val="28"/>
          <w:szCs w:val="28"/>
        </w:rPr>
      </w:pPr>
    </w:p>
    <w:p w14:paraId="1835C9A4" w14:textId="0EFF2E6B" w:rsidR="00872D7C" w:rsidRPr="00526A1E" w:rsidRDefault="00872D7C" w:rsidP="00872D7C">
      <w:pPr>
        <w:jc w:val="both"/>
        <w:rPr>
          <w:b/>
          <w:bCs/>
          <w:color w:val="000000" w:themeColor="text1"/>
        </w:rPr>
      </w:pPr>
      <w:r w:rsidRPr="00526A1E">
        <w:rPr>
          <w:b/>
          <w:bCs/>
          <w:color w:val="000000" w:themeColor="text1"/>
        </w:rPr>
        <w:t xml:space="preserve">Ještě donedávna byla estetická medicína doménou spíše žen. To se ale během posledních let změnilo a ordinace plastických chirurgů či estetických dermatologů navštěvuje stále více mužů. Za poslední rok tomu </w:t>
      </w:r>
      <w:r w:rsidR="00CA3D68" w:rsidRPr="00526A1E">
        <w:rPr>
          <w:b/>
          <w:bCs/>
          <w:color w:val="000000" w:themeColor="text1"/>
        </w:rPr>
        <w:t>„</w:t>
      </w:r>
      <w:r w:rsidRPr="00526A1E">
        <w:rPr>
          <w:b/>
          <w:bCs/>
          <w:color w:val="000000" w:themeColor="text1"/>
        </w:rPr>
        <w:t>pomohla</w:t>
      </w:r>
      <w:r w:rsidR="00CA3D68" w:rsidRPr="00526A1E">
        <w:rPr>
          <w:b/>
          <w:bCs/>
          <w:color w:val="000000" w:themeColor="text1"/>
        </w:rPr>
        <w:t>“</w:t>
      </w:r>
      <w:r w:rsidRPr="00526A1E">
        <w:rPr>
          <w:b/>
          <w:bCs/>
          <w:color w:val="000000" w:themeColor="text1"/>
        </w:rPr>
        <w:t xml:space="preserve"> i pandemie a častější trávení u video konferencích. Podíl můžu/klientů v estetických klinikách tvoří skoro 30</w:t>
      </w:r>
      <w:r w:rsidR="00CA3D68" w:rsidRPr="00526A1E">
        <w:rPr>
          <w:b/>
          <w:bCs/>
          <w:color w:val="000000" w:themeColor="text1"/>
        </w:rPr>
        <w:t xml:space="preserve"> </w:t>
      </w:r>
      <w:r w:rsidRPr="00526A1E">
        <w:rPr>
          <w:b/>
          <w:bCs/>
          <w:color w:val="000000" w:themeColor="text1"/>
        </w:rPr>
        <w:t xml:space="preserve">%. Populární se stává především aplikace </w:t>
      </w:r>
      <w:proofErr w:type="spellStart"/>
      <w:r w:rsidRPr="00526A1E">
        <w:rPr>
          <w:b/>
          <w:bCs/>
          <w:color w:val="000000" w:themeColor="text1"/>
        </w:rPr>
        <w:t>botuloxinu</w:t>
      </w:r>
      <w:proofErr w:type="spellEnd"/>
      <w:r w:rsidRPr="00526A1E">
        <w:rPr>
          <w:b/>
          <w:bCs/>
          <w:color w:val="000000" w:themeColor="text1"/>
        </w:rPr>
        <w:t>.</w:t>
      </w:r>
    </w:p>
    <w:p w14:paraId="21DCD53F" w14:textId="1F9925A0" w:rsidR="0076013B" w:rsidRPr="00526A1E" w:rsidRDefault="00872D7C" w:rsidP="00872D7C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>Čast</w:t>
      </w:r>
      <w:r w:rsidR="00CA3D68" w:rsidRPr="00526A1E">
        <w:rPr>
          <w:color w:val="000000" w:themeColor="text1"/>
        </w:rPr>
        <w:t>ější</w:t>
      </w:r>
      <w:r w:rsidRPr="00526A1E">
        <w:rPr>
          <w:color w:val="000000" w:themeColor="text1"/>
        </w:rPr>
        <w:t xml:space="preserve"> video konference</w:t>
      </w:r>
      <w:r w:rsidR="00CA3D68" w:rsidRPr="00526A1E">
        <w:rPr>
          <w:color w:val="000000" w:themeColor="text1"/>
        </w:rPr>
        <w:t xml:space="preserve"> během </w:t>
      </w:r>
      <w:proofErr w:type="spellStart"/>
      <w:r w:rsidR="00CA3D68" w:rsidRPr="00526A1E">
        <w:rPr>
          <w:color w:val="000000" w:themeColor="text1"/>
        </w:rPr>
        <w:t>home</w:t>
      </w:r>
      <w:proofErr w:type="spellEnd"/>
      <w:r w:rsidR="00CA3D68" w:rsidRPr="00526A1E">
        <w:rPr>
          <w:color w:val="000000" w:themeColor="text1"/>
        </w:rPr>
        <w:t xml:space="preserve"> office</w:t>
      </w:r>
      <w:r w:rsidRPr="00526A1E">
        <w:rPr>
          <w:color w:val="000000" w:themeColor="text1"/>
        </w:rPr>
        <w:t xml:space="preserve"> </w:t>
      </w:r>
      <w:r w:rsidR="00CA3D68" w:rsidRPr="00526A1E">
        <w:rPr>
          <w:color w:val="000000" w:themeColor="text1"/>
        </w:rPr>
        <w:t>si v minulém</w:t>
      </w:r>
      <w:r w:rsidRPr="00526A1E">
        <w:rPr>
          <w:color w:val="000000" w:themeColor="text1"/>
        </w:rPr>
        <w:t xml:space="preserve"> ro</w:t>
      </w:r>
      <w:r w:rsidR="00CA3D68" w:rsidRPr="00526A1E">
        <w:rPr>
          <w:color w:val="000000" w:themeColor="text1"/>
        </w:rPr>
        <w:t>ce</w:t>
      </w:r>
      <w:r w:rsidRPr="00526A1E">
        <w:rPr>
          <w:color w:val="000000" w:themeColor="text1"/>
        </w:rPr>
        <w:t xml:space="preserve"> vybrala „daň“ i v podobě větší nejistoty </w:t>
      </w:r>
      <w:r w:rsidR="00CA3D68" w:rsidRPr="00526A1E">
        <w:rPr>
          <w:color w:val="000000" w:themeColor="text1"/>
        </w:rPr>
        <w:t xml:space="preserve">z </w:t>
      </w:r>
      <w:r w:rsidRPr="00526A1E">
        <w:rPr>
          <w:color w:val="000000" w:themeColor="text1"/>
        </w:rPr>
        <w:t>našeho zevnějšku.</w:t>
      </w:r>
      <w:r w:rsidR="00795B25" w:rsidRPr="00526A1E">
        <w:rPr>
          <w:color w:val="000000" w:themeColor="text1"/>
        </w:rPr>
        <w:t xml:space="preserve"> Mnoho lidí se začalo díky několika hodinovým pohledům na svoji tvář na web kameře více sledovat a řešit stav </w:t>
      </w:r>
      <w:r w:rsidR="00CA3D68" w:rsidRPr="00526A1E">
        <w:rPr>
          <w:color w:val="000000" w:themeColor="text1"/>
        </w:rPr>
        <w:t xml:space="preserve">a staří </w:t>
      </w:r>
      <w:r w:rsidR="00795B25" w:rsidRPr="00526A1E">
        <w:rPr>
          <w:color w:val="000000" w:themeColor="text1"/>
        </w:rPr>
        <w:t xml:space="preserve">své pleti. </w:t>
      </w:r>
      <w:r w:rsidR="00570C6D" w:rsidRPr="00526A1E">
        <w:rPr>
          <w:color w:val="000000" w:themeColor="text1"/>
        </w:rPr>
        <w:t xml:space="preserve"> </w:t>
      </w:r>
      <w:r w:rsidR="00795B25" w:rsidRPr="00526A1E">
        <w:rPr>
          <w:color w:val="000000" w:themeColor="text1"/>
        </w:rPr>
        <w:t xml:space="preserve">Britská asociace estetických plastických chirurgů (BAAPS) zjistila, že v roce 2020 došlo až k 70% nárůstu požadavků na konzultace ohledně kosmetických procedur. A </w:t>
      </w:r>
      <w:r w:rsidR="00475FB7" w:rsidRPr="00526A1E">
        <w:rPr>
          <w:color w:val="000000" w:themeColor="text1"/>
        </w:rPr>
        <w:t>třetina l</w:t>
      </w:r>
      <w:r w:rsidR="00795B25" w:rsidRPr="00526A1E">
        <w:rPr>
          <w:color w:val="000000" w:themeColor="text1"/>
        </w:rPr>
        <w:t>ékařů</w:t>
      </w:r>
      <w:r w:rsidR="00475FB7" w:rsidRPr="00526A1E">
        <w:rPr>
          <w:color w:val="000000" w:themeColor="text1"/>
        </w:rPr>
        <w:t xml:space="preserve"> (z BAAPS)</w:t>
      </w:r>
      <w:r w:rsidR="00795B25" w:rsidRPr="00526A1E">
        <w:rPr>
          <w:color w:val="000000" w:themeColor="text1"/>
        </w:rPr>
        <w:t xml:space="preserve"> zaznamenala i </w:t>
      </w:r>
      <w:r w:rsidR="00475FB7" w:rsidRPr="00526A1E">
        <w:rPr>
          <w:color w:val="000000" w:themeColor="text1"/>
        </w:rPr>
        <w:t xml:space="preserve">výrazně </w:t>
      </w:r>
      <w:r w:rsidR="00795B25" w:rsidRPr="00526A1E">
        <w:rPr>
          <w:color w:val="000000" w:themeColor="text1"/>
        </w:rPr>
        <w:t>zvýšený zájem o procedury u mužů</w:t>
      </w:r>
      <w:r w:rsidR="00CA3D68" w:rsidRPr="00526A1E">
        <w:rPr>
          <w:color w:val="000000" w:themeColor="text1"/>
        </w:rPr>
        <w:t xml:space="preserve"> – především u aplikacích </w:t>
      </w:r>
      <w:proofErr w:type="spellStart"/>
      <w:r w:rsidR="00CA3D68" w:rsidRPr="00526A1E">
        <w:rPr>
          <w:color w:val="000000" w:themeColor="text1"/>
        </w:rPr>
        <w:t>botuloxinu</w:t>
      </w:r>
      <w:proofErr w:type="spellEnd"/>
      <w:r w:rsidR="00CA3D68" w:rsidRPr="00526A1E">
        <w:rPr>
          <w:color w:val="000000" w:themeColor="text1"/>
        </w:rPr>
        <w:t>.</w:t>
      </w:r>
    </w:p>
    <w:p w14:paraId="4A32A3A4" w14:textId="35DDA0A0" w:rsidR="0076013B" w:rsidRPr="00526A1E" w:rsidRDefault="0076013B" w:rsidP="00872D7C">
      <w:pPr>
        <w:jc w:val="both"/>
        <w:rPr>
          <w:b/>
          <w:bCs/>
          <w:color w:val="000000" w:themeColor="text1"/>
        </w:rPr>
      </w:pPr>
      <w:r w:rsidRPr="00526A1E">
        <w:rPr>
          <w:b/>
          <w:bCs/>
          <w:color w:val="000000" w:themeColor="text1"/>
        </w:rPr>
        <w:t>Díky rouškám vidíme více vrásek</w:t>
      </w:r>
    </w:p>
    <w:p w14:paraId="2E4DAC10" w14:textId="50DF7785" w:rsidR="00872D7C" w:rsidRPr="00526A1E" w:rsidRDefault="0076013B" w:rsidP="00872D7C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 xml:space="preserve">Zvýšený zájem o </w:t>
      </w:r>
      <w:proofErr w:type="spellStart"/>
      <w:r w:rsidRPr="00526A1E">
        <w:rPr>
          <w:color w:val="000000" w:themeColor="text1"/>
        </w:rPr>
        <w:t>Botox</w:t>
      </w:r>
      <w:proofErr w:type="spellEnd"/>
      <w:r w:rsidRPr="00526A1E">
        <w:rPr>
          <w:color w:val="000000" w:themeColor="text1"/>
        </w:rPr>
        <w:t xml:space="preserve"> není pouze díky videokonferencím, ale</w:t>
      </w:r>
      <w:r w:rsidR="00CA3D68" w:rsidRPr="00526A1E">
        <w:rPr>
          <w:color w:val="000000" w:themeColor="text1"/>
        </w:rPr>
        <w:t xml:space="preserve"> je to dle lékařů</w:t>
      </w:r>
      <w:r w:rsidR="003F6E7D">
        <w:rPr>
          <w:color w:val="000000" w:themeColor="text1"/>
        </w:rPr>
        <w:t xml:space="preserve"> dáno</w:t>
      </w:r>
      <w:r w:rsidRPr="00526A1E">
        <w:rPr>
          <w:color w:val="000000" w:themeColor="text1"/>
        </w:rPr>
        <w:t xml:space="preserve"> i tím, že mnoho lidí si při každodenním nošením respirátorů více všímá pokožky kolem očí a čela a více se tak fokusují na případné vrásky.</w:t>
      </w:r>
      <w:r w:rsidR="00CA3D68" w:rsidRPr="00526A1E">
        <w:rPr>
          <w:color w:val="000000" w:themeColor="text1"/>
        </w:rPr>
        <w:t xml:space="preserve"> </w:t>
      </w:r>
      <w:r w:rsidRPr="00526A1E">
        <w:rPr>
          <w:color w:val="000000" w:themeColor="text1"/>
        </w:rPr>
        <w:t>A pokud chceme vrásky v</w:t>
      </w:r>
      <w:r w:rsidR="00570C6D" w:rsidRPr="00526A1E">
        <w:rPr>
          <w:color w:val="000000" w:themeColor="text1"/>
        </w:rPr>
        <w:t> </w:t>
      </w:r>
      <w:r w:rsidRPr="00526A1E">
        <w:rPr>
          <w:color w:val="000000" w:themeColor="text1"/>
        </w:rPr>
        <w:t>t</w:t>
      </w:r>
      <w:r w:rsidR="00570C6D" w:rsidRPr="00526A1E">
        <w:rPr>
          <w:color w:val="000000" w:themeColor="text1"/>
        </w:rPr>
        <w:t xml:space="preserve">ěchto </w:t>
      </w:r>
      <w:r w:rsidRPr="00526A1E">
        <w:rPr>
          <w:color w:val="000000" w:themeColor="text1"/>
        </w:rPr>
        <w:t>oblast</w:t>
      </w:r>
      <w:r w:rsidR="00570C6D" w:rsidRPr="00526A1E">
        <w:rPr>
          <w:color w:val="000000" w:themeColor="text1"/>
        </w:rPr>
        <w:t>ech</w:t>
      </w:r>
      <w:r w:rsidRPr="00526A1E">
        <w:rPr>
          <w:color w:val="000000" w:themeColor="text1"/>
        </w:rPr>
        <w:t xml:space="preserve"> zmírnit, tak nejúčinnější je právě ošetření botulotoxinem</w:t>
      </w:r>
      <w:r w:rsidR="00570C6D" w:rsidRPr="00526A1E">
        <w:rPr>
          <w:color w:val="000000" w:themeColor="text1"/>
        </w:rPr>
        <w:t>.</w:t>
      </w:r>
    </w:p>
    <w:p w14:paraId="5076E556" w14:textId="3B57EC69" w:rsidR="00795B25" w:rsidRPr="00526A1E" w:rsidRDefault="00795B25" w:rsidP="00872D7C">
      <w:pPr>
        <w:jc w:val="both"/>
        <w:rPr>
          <w:b/>
          <w:bCs/>
          <w:color w:val="000000" w:themeColor="text1"/>
        </w:rPr>
      </w:pPr>
      <w:r w:rsidRPr="00526A1E">
        <w:rPr>
          <w:b/>
          <w:bCs/>
          <w:color w:val="000000" w:themeColor="text1"/>
        </w:rPr>
        <w:t>„</w:t>
      </w:r>
      <w:proofErr w:type="spellStart"/>
      <w:r w:rsidRPr="00526A1E">
        <w:rPr>
          <w:b/>
          <w:bCs/>
          <w:color w:val="000000" w:themeColor="text1"/>
        </w:rPr>
        <w:t>Brotox</w:t>
      </w:r>
      <w:proofErr w:type="spellEnd"/>
      <w:r w:rsidRPr="00526A1E">
        <w:rPr>
          <w:b/>
          <w:bCs/>
          <w:color w:val="000000" w:themeColor="text1"/>
        </w:rPr>
        <w:t xml:space="preserve"> Boom“</w:t>
      </w:r>
    </w:p>
    <w:p w14:paraId="34A52A80" w14:textId="03315F80" w:rsidR="00DE1AC9" w:rsidRPr="00526A1E" w:rsidRDefault="00475FB7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>Podle Americké společnosti plastických chirurgů došlo za posledních 20 let až k</w:t>
      </w:r>
      <w:r w:rsidR="00CA3D68" w:rsidRPr="00526A1E">
        <w:rPr>
          <w:color w:val="000000" w:themeColor="text1"/>
        </w:rPr>
        <w:t> </w:t>
      </w:r>
      <w:r w:rsidRPr="00526A1E">
        <w:rPr>
          <w:color w:val="000000" w:themeColor="text1"/>
        </w:rPr>
        <w:t>99</w:t>
      </w:r>
      <w:r w:rsidR="00CA3D68" w:rsidRPr="00526A1E">
        <w:rPr>
          <w:color w:val="000000" w:themeColor="text1"/>
        </w:rPr>
        <w:t xml:space="preserve"> </w:t>
      </w:r>
      <w:r w:rsidRPr="00526A1E">
        <w:rPr>
          <w:color w:val="000000" w:themeColor="text1"/>
        </w:rPr>
        <w:t xml:space="preserve">% nárustů </w:t>
      </w:r>
      <w:r w:rsidR="00CA3D68" w:rsidRPr="00526A1E">
        <w:rPr>
          <w:color w:val="000000" w:themeColor="text1"/>
        </w:rPr>
        <w:t xml:space="preserve">u </w:t>
      </w:r>
      <w:r w:rsidRPr="00526A1E">
        <w:rPr>
          <w:color w:val="000000" w:themeColor="text1"/>
        </w:rPr>
        <w:t>mužské klientel</w:t>
      </w:r>
      <w:r w:rsidR="00CA3D68" w:rsidRPr="00526A1E">
        <w:rPr>
          <w:color w:val="000000" w:themeColor="text1"/>
        </w:rPr>
        <w:t>y</w:t>
      </w:r>
      <w:r w:rsidRPr="00526A1E">
        <w:rPr>
          <w:color w:val="000000" w:themeColor="text1"/>
        </w:rPr>
        <w:t xml:space="preserve">, kteří </w:t>
      </w:r>
      <w:r w:rsidR="00CA3D68" w:rsidRPr="00526A1E">
        <w:rPr>
          <w:color w:val="000000" w:themeColor="text1"/>
        </w:rPr>
        <w:t xml:space="preserve">začali více </w:t>
      </w:r>
      <w:r w:rsidRPr="00526A1E">
        <w:rPr>
          <w:color w:val="000000" w:themeColor="text1"/>
        </w:rPr>
        <w:t xml:space="preserve">chodí na aplikace </w:t>
      </w:r>
      <w:proofErr w:type="spellStart"/>
      <w:r w:rsidRPr="00526A1E">
        <w:rPr>
          <w:color w:val="000000" w:themeColor="text1"/>
        </w:rPr>
        <w:t>botoxu</w:t>
      </w:r>
      <w:proofErr w:type="spellEnd"/>
      <w:r w:rsidRPr="00526A1E">
        <w:rPr>
          <w:color w:val="000000" w:themeColor="text1"/>
        </w:rPr>
        <w:t xml:space="preserve"> či dermálních výplní. Zažil se i termín „</w:t>
      </w:r>
      <w:proofErr w:type="spellStart"/>
      <w:r w:rsidRPr="00526A1E">
        <w:rPr>
          <w:color w:val="000000" w:themeColor="text1"/>
        </w:rPr>
        <w:t>Brotox</w:t>
      </w:r>
      <w:proofErr w:type="spellEnd"/>
      <w:r w:rsidRPr="00526A1E">
        <w:rPr>
          <w:color w:val="000000" w:themeColor="text1"/>
        </w:rPr>
        <w:t xml:space="preserve"> boom“. O </w:t>
      </w:r>
      <w:proofErr w:type="spellStart"/>
      <w:r w:rsidRPr="00526A1E">
        <w:rPr>
          <w:color w:val="000000" w:themeColor="text1"/>
        </w:rPr>
        <w:t>brotoxu</w:t>
      </w:r>
      <w:proofErr w:type="spellEnd"/>
      <w:r w:rsidRPr="00526A1E">
        <w:rPr>
          <w:color w:val="000000" w:themeColor="text1"/>
        </w:rPr>
        <w:t xml:space="preserve"> se pop</w:t>
      </w:r>
      <w:r w:rsidR="00DE1AC9" w:rsidRPr="00526A1E">
        <w:rPr>
          <w:color w:val="000000" w:themeColor="text1"/>
        </w:rPr>
        <w:t>rvé</w:t>
      </w:r>
      <w:r w:rsidRPr="00526A1E">
        <w:rPr>
          <w:color w:val="000000" w:themeColor="text1"/>
        </w:rPr>
        <w:t xml:space="preserve"> začalo mluvit</w:t>
      </w:r>
      <w:r w:rsidR="00CA3D68" w:rsidRPr="00526A1E">
        <w:rPr>
          <w:color w:val="000000" w:themeColor="text1"/>
        </w:rPr>
        <w:t xml:space="preserve"> </w:t>
      </w:r>
      <w:r w:rsidRPr="00526A1E">
        <w:rPr>
          <w:color w:val="000000" w:themeColor="text1"/>
        </w:rPr>
        <w:t xml:space="preserve">z poznatku lékařů v americkém </w:t>
      </w:r>
      <w:proofErr w:type="spellStart"/>
      <w:r w:rsidRPr="00526A1E">
        <w:rPr>
          <w:color w:val="000000" w:themeColor="text1"/>
        </w:rPr>
        <w:t>Sillion</w:t>
      </w:r>
      <w:proofErr w:type="spellEnd"/>
      <w:r w:rsidRPr="00526A1E">
        <w:rPr>
          <w:color w:val="000000" w:themeColor="text1"/>
        </w:rPr>
        <w:t xml:space="preserve"> </w:t>
      </w:r>
      <w:proofErr w:type="spellStart"/>
      <w:r w:rsidRPr="00526A1E">
        <w:rPr>
          <w:color w:val="000000" w:themeColor="text1"/>
        </w:rPr>
        <w:t>Valley</w:t>
      </w:r>
      <w:proofErr w:type="spellEnd"/>
      <w:r w:rsidRPr="00526A1E">
        <w:rPr>
          <w:color w:val="000000" w:themeColor="text1"/>
        </w:rPr>
        <w:t xml:space="preserve"> (</w:t>
      </w:r>
      <w:r w:rsidR="00CA3D68" w:rsidRPr="00526A1E">
        <w:rPr>
          <w:color w:val="000000" w:themeColor="text1"/>
        </w:rPr>
        <w:t>o</w:t>
      </w:r>
      <w:r w:rsidR="00DE1AC9" w:rsidRPr="00526A1E">
        <w:rPr>
          <w:color w:val="000000" w:themeColor="text1"/>
        </w:rPr>
        <w:t xml:space="preserve">blast v Kalifornii, kde sídlí většina velkých technologických firem), kde </w:t>
      </w:r>
      <w:r w:rsidR="00CA3D68" w:rsidRPr="00526A1E">
        <w:rPr>
          <w:color w:val="000000" w:themeColor="text1"/>
        </w:rPr>
        <w:t xml:space="preserve">enormně </w:t>
      </w:r>
      <w:r w:rsidR="00DE1AC9" w:rsidRPr="00526A1E">
        <w:rPr>
          <w:color w:val="000000" w:themeColor="text1"/>
        </w:rPr>
        <w:t>narostl požadavek ze strany mužů</w:t>
      </w:r>
      <w:r w:rsidR="00331692" w:rsidRPr="00526A1E">
        <w:rPr>
          <w:color w:val="000000" w:themeColor="text1"/>
        </w:rPr>
        <w:t xml:space="preserve"> nad 40 let</w:t>
      </w:r>
      <w:r w:rsidR="00DE1AC9" w:rsidRPr="00526A1E">
        <w:rPr>
          <w:color w:val="000000" w:themeColor="text1"/>
        </w:rPr>
        <w:t>, o dermatologické zákroky</w:t>
      </w:r>
      <w:r w:rsidR="00331692" w:rsidRPr="00526A1E">
        <w:rPr>
          <w:color w:val="000000" w:themeColor="text1"/>
        </w:rPr>
        <w:t>. Mnoho pacientů, kteří v </w:t>
      </w:r>
      <w:proofErr w:type="spellStart"/>
      <w:r w:rsidR="00331692" w:rsidRPr="00526A1E">
        <w:rPr>
          <w:color w:val="000000" w:themeColor="text1"/>
        </w:rPr>
        <w:t>Sillicon</w:t>
      </w:r>
      <w:proofErr w:type="spellEnd"/>
      <w:r w:rsidR="00331692" w:rsidRPr="00526A1E">
        <w:rPr>
          <w:color w:val="000000" w:themeColor="text1"/>
        </w:rPr>
        <w:t xml:space="preserve"> </w:t>
      </w:r>
      <w:proofErr w:type="spellStart"/>
      <w:r w:rsidR="00331692" w:rsidRPr="00526A1E">
        <w:rPr>
          <w:color w:val="000000" w:themeColor="text1"/>
        </w:rPr>
        <w:t>Valley</w:t>
      </w:r>
      <w:proofErr w:type="spellEnd"/>
      <w:r w:rsidR="00331692" w:rsidRPr="00526A1E">
        <w:rPr>
          <w:color w:val="000000" w:themeColor="text1"/>
        </w:rPr>
        <w:t xml:space="preserve"> pracovali ve velkých firmách mělo obavy z toho, že je jejich starší vzhled je </w:t>
      </w:r>
      <w:r w:rsidR="00CA3D68" w:rsidRPr="00526A1E">
        <w:rPr>
          <w:color w:val="000000" w:themeColor="text1"/>
        </w:rPr>
        <w:t>bude</w:t>
      </w:r>
      <w:r w:rsidR="00DE1AC9" w:rsidRPr="00526A1E">
        <w:rPr>
          <w:color w:val="000000" w:themeColor="text1"/>
        </w:rPr>
        <w:t xml:space="preserve"> pracovně znevýhodňovat</w:t>
      </w:r>
      <w:r w:rsidR="00331692" w:rsidRPr="00526A1E">
        <w:rPr>
          <w:color w:val="000000" w:themeColor="text1"/>
        </w:rPr>
        <w:t>.</w:t>
      </w:r>
    </w:p>
    <w:p w14:paraId="08A58997" w14:textId="45800DB2" w:rsidR="00570C6D" w:rsidRPr="00526A1E" w:rsidRDefault="00DE1AC9" w:rsidP="00DE1AC9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>„</w:t>
      </w:r>
      <w:r w:rsidRPr="00526A1E">
        <w:rPr>
          <w:i/>
          <w:iCs/>
          <w:color w:val="000000" w:themeColor="text1"/>
        </w:rPr>
        <w:t>Poměr mezi pohlavími je u naších klientů stále ve prospěch žen. Nicméně soustavně v posledních letech pozorujeme růst zájmu mužů o služby estetické dermatologie a během pandemie se tento trend i mírně zrychlil</w:t>
      </w:r>
      <w:r w:rsidRPr="00526A1E">
        <w:rPr>
          <w:color w:val="000000" w:themeColor="text1"/>
        </w:rPr>
        <w:t xml:space="preserve">. </w:t>
      </w:r>
      <w:r w:rsidRPr="00526A1E">
        <w:rPr>
          <w:i/>
          <w:iCs/>
          <w:color w:val="000000" w:themeColor="text1"/>
        </w:rPr>
        <w:t>U mužů ale pozorujeme rostoucí zájem o ošetření botulotoxinem, a to v obou jeho hlavních indikacích. Jednak mají muži zájem o odstranění pocení botulotoxinem v oblasti podpaží a jednak se chtějí i zmírnit vrásky na čele a kolem očí,</w:t>
      </w:r>
      <w:r w:rsidRPr="00526A1E">
        <w:rPr>
          <w:color w:val="000000" w:themeColor="text1"/>
        </w:rPr>
        <w:t xml:space="preserve"> říká dermatolog MUDr. Jan Kučera z </w:t>
      </w:r>
      <w:proofErr w:type="spellStart"/>
      <w:r w:rsidRPr="00526A1E">
        <w:rPr>
          <w:color w:val="000000" w:themeColor="text1"/>
        </w:rPr>
        <w:t>Perfect</w:t>
      </w:r>
      <w:proofErr w:type="spellEnd"/>
      <w:r w:rsidRPr="00526A1E">
        <w:rPr>
          <w:color w:val="000000" w:themeColor="text1"/>
        </w:rPr>
        <w:t xml:space="preserve"> </w:t>
      </w:r>
      <w:proofErr w:type="spellStart"/>
      <w:r w:rsidRPr="00526A1E">
        <w:rPr>
          <w:color w:val="000000" w:themeColor="text1"/>
        </w:rPr>
        <w:t>Clinic</w:t>
      </w:r>
      <w:proofErr w:type="spellEnd"/>
      <w:r w:rsidRPr="00526A1E">
        <w:rPr>
          <w:color w:val="000000" w:themeColor="text1"/>
        </w:rPr>
        <w:t xml:space="preserve"> Dermatology.</w:t>
      </w:r>
    </w:p>
    <w:p w14:paraId="64AE8931" w14:textId="086EDCBC" w:rsidR="00DE1AC9" w:rsidRPr="00526A1E" w:rsidRDefault="00DE1AC9" w:rsidP="00DE1AC9">
      <w:pPr>
        <w:jc w:val="both"/>
        <w:rPr>
          <w:b/>
          <w:bCs/>
          <w:color w:val="000000" w:themeColor="text1"/>
        </w:rPr>
      </w:pPr>
      <w:r w:rsidRPr="00526A1E">
        <w:rPr>
          <w:b/>
          <w:bCs/>
          <w:color w:val="000000" w:themeColor="text1"/>
        </w:rPr>
        <w:t>Muži chtějí větší „diskrétnost“</w:t>
      </w:r>
    </w:p>
    <w:p w14:paraId="145F302B" w14:textId="51931D57" w:rsidR="00DE1AC9" w:rsidRDefault="00DE1AC9" w:rsidP="00DE1AC9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>Na rozdíl od žen, které u estetických zákroků preferují spíše viditelný efekt.</w:t>
      </w:r>
      <w:r w:rsidR="0076013B" w:rsidRPr="00526A1E">
        <w:rPr>
          <w:color w:val="000000" w:themeColor="text1"/>
        </w:rPr>
        <w:t xml:space="preserve"> Tak muži chtějí výsledek nenápadn</w:t>
      </w:r>
      <w:r w:rsidR="00331692" w:rsidRPr="00526A1E">
        <w:rPr>
          <w:color w:val="000000" w:themeColor="text1"/>
        </w:rPr>
        <w:t>ý, aby nebylo vidět,</w:t>
      </w:r>
      <w:r w:rsidR="0076013B" w:rsidRPr="00526A1E">
        <w:rPr>
          <w:color w:val="000000" w:themeColor="text1"/>
        </w:rPr>
        <w:t xml:space="preserve"> že podstoupili kosmetickou proceduru. Většina pánských klientů si také</w:t>
      </w:r>
      <w:r w:rsidR="00570C6D" w:rsidRPr="00526A1E">
        <w:rPr>
          <w:color w:val="000000" w:themeColor="text1"/>
        </w:rPr>
        <w:t xml:space="preserve"> fakt, že </w:t>
      </w:r>
      <w:r w:rsidR="00331692" w:rsidRPr="00526A1E">
        <w:rPr>
          <w:color w:val="000000" w:themeColor="text1"/>
        </w:rPr>
        <w:t xml:space="preserve">bylo na </w:t>
      </w:r>
      <w:proofErr w:type="spellStart"/>
      <w:r w:rsidR="00331692" w:rsidRPr="00526A1E">
        <w:rPr>
          <w:color w:val="000000" w:themeColor="text1"/>
        </w:rPr>
        <w:t>botoxu</w:t>
      </w:r>
      <w:proofErr w:type="spellEnd"/>
      <w:r w:rsidR="00331692" w:rsidRPr="00526A1E">
        <w:rPr>
          <w:color w:val="000000" w:themeColor="text1"/>
        </w:rPr>
        <w:t xml:space="preserve"> či výplni</w:t>
      </w:r>
      <w:r w:rsidR="00570C6D" w:rsidRPr="00526A1E">
        <w:rPr>
          <w:color w:val="000000" w:themeColor="text1"/>
        </w:rPr>
        <w:t xml:space="preserve"> nechávají pro sebe.</w:t>
      </w:r>
    </w:p>
    <w:p w14:paraId="13D98240" w14:textId="1A669D74" w:rsidR="00526A1E" w:rsidRDefault="00526A1E" w:rsidP="00DE1AC9">
      <w:pPr>
        <w:jc w:val="both"/>
        <w:rPr>
          <w:color w:val="000000" w:themeColor="text1"/>
        </w:rPr>
      </w:pPr>
    </w:p>
    <w:p w14:paraId="6DB33A90" w14:textId="749A28DB" w:rsidR="00526A1E" w:rsidRPr="00526A1E" w:rsidRDefault="00526A1E" w:rsidP="00DE1AC9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lastRenderedPageBreak/>
        <w:t xml:space="preserve">Vzhledem k </w:t>
      </w:r>
      <w:proofErr w:type="spellStart"/>
      <w:r w:rsidRPr="00526A1E">
        <w:rPr>
          <w:color w:val="000000" w:themeColor="text1"/>
        </w:rPr>
        <w:t>maskuliním</w:t>
      </w:r>
      <w:proofErr w:type="spellEnd"/>
      <w:r w:rsidRPr="00526A1E">
        <w:rPr>
          <w:color w:val="000000" w:themeColor="text1"/>
        </w:rPr>
        <w:t xml:space="preserve"> znakům mužského obličeje se ošetření provádí jinou technikou oproti ošetření žen, aby byl výsledek přirozený. Při ošetření botulotoxinem je často nutné i modifikovat dávkování, protože mimické svaly jsou u mužů silnější.</w:t>
      </w:r>
    </w:p>
    <w:p w14:paraId="62628433" w14:textId="7AC67DC9" w:rsidR="00DE1AC9" w:rsidRPr="00526A1E" w:rsidRDefault="0076013B" w:rsidP="00DE1AC9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>„</w:t>
      </w:r>
      <w:r w:rsidR="00DE1AC9" w:rsidRPr="00526A1E">
        <w:rPr>
          <w:i/>
          <w:iCs/>
          <w:color w:val="000000" w:themeColor="text1"/>
        </w:rPr>
        <w:t xml:space="preserve">Osobně bych </w:t>
      </w:r>
      <w:r w:rsidRPr="00526A1E">
        <w:rPr>
          <w:i/>
          <w:iCs/>
          <w:color w:val="000000" w:themeColor="text1"/>
        </w:rPr>
        <w:t xml:space="preserve">zvýšení zájmu estetické medicíny u mužů </w:t>
      </w:r>
      <w:r w:rsidR="00DE1AC9" w:rsidRPr="00526A1E">
        <w:rPr>
          <w:i/>
          <w:iCs/>
          <w:color w:val="000000" w:themeColor="text1"/>
        </w:rPr>
        <w:t>viděl v několika faktorech. Jednak vidíme změnu preferencí u klientů během pandemie COVID 19. Mnoho profesí pracuje více na dálku z domova a většina pracovních interakcí je prováděna pomocí videokonferencí. Muži i ženy se poté více vidí na displejích počítačů a všímají si více známek stárnutí obličeje. Druhý vliv tohoto trendu spatřuji v obecné pokračující adopci služeb estetické dermatologie ve společnosti. Je to stejný trend jako u jakékoliv jiné nové technologie. Nejprve začne novou službu užívat pár nadšenců a když se daná technologie osvědčí, tak poté o ní postupně začne mít zájem zbytek většinové společnosti. A v poslední řadě si myslím, že když muži vidí u svých partnerek, že naše ošetření dokážou být účinná, ale přirozená a nenápadná, tak se nebojí vyhledat odbornou pomoc</w:t>
      </w:r>
      <w:r w:rsidRPr="00526A1E">
        <w:rPr>
          <w:color w:val="000000" w:themeColor="text1"/>
        </w:rPr>
        <w:t>, „říká dermatolog MUDr. Jan Kučera.</w:t>
      </w:r>
    </w:p>
    <w:p w14:paraId="78767CA1" w14:textId="77777777" w:rsidR="00DE1AC9" w:rsidRPr="00526A1E" w:rsidRDefault="00DE1AC9" w:rsidP="00DE1AC9">
      <w:pPr>
        <w:jc w:val="both"/>
        <w:rPr>
          <w:color w:val="000000" w:themeColor="text1"/>
        </w:rPr>
      </w:pPr>
    </w:p>
    <w:p w14:paraId="7498201A" w14:textId="2BD48407" w:rsidR="00DE1AC9" w:rsidRPr="00526A1E" w:rsidRDefault="00DE1AC9" w:rsidP="00DE1AC9">
      <w:pPr>
        <w:jc w:val="both"/>
        <w:rPr>
          <w:color w:val="000000" w:themeColor="text1"/>
        </w:rPr>
      </w:pPr>
      <w:r w:rsidRPr="00526A1E">
        <w:rPr>
          <w:color w:val="000000" w:themeColor="text1"/>
        </w:rPr>
        <w:t xml:space="preserve">·         </w:t>
      </w:r>
    </w:p>
    <w:p w14:paraId="0B1469C7" w14:textId="77777777" w:rsidR="00DE1AC9" w:rsidRPr="00526A1E" w:rsidRDefault="00DE1AC9" w:rsidP="00DE1AC9">
      <w:pPr>
        <w:jc w:val="both"/>
        <w:rPr>
          <w:color w:val="000000" w:themeColor="text1"/>
        </w:rPr>
      </w:pPr>
    </w:p>
    <w:sectPr w:rsidR="00DE1AC9" w:rsidRPr="00526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B99"/>
    <w:multiLevelType w:val="hybridMultilevel"/>
    <w:tmpl w:val="D220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C"/>
    <w:rsid w:val="002A5408"/>
    <w:rsid w:val="00331692"/>
    <w:rsid w:val="003F6E7D"/>
    <w:rsid w:val="00475FB7"/>
    <w:rsid w:val="00526A1E"/>
    <w:rsid w:val="00570C6D"/>
    <w:rsid w:val="0076013B"/>
    <w:rsid w:val="00795B25"/>
    <w:rsid w:val="00872D7C"/>
    <w:rsid w:val="008B4E99"/>
    <w:rsid w:val="00CA3D68"/>
    <w:rsid w:val="00DE1AC9"/>
    <w:rsid w:val="00F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765"/>
  <w15:chartTrackingRefBased/>
  <w15:docId w15:val="{ECFAD947-6D36-4249-837F-211FB9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D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D7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D7C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cp:keywords/>
  <dc:description/>
  <cp:lastModifiedBy>Iveta Nebesařová</cp:lastModifiedBy>
  <cp:revision>2</cp:revision>
  <dcterms:created xsi:type="dcterms:W3CDTF">2021-07-19T13:20:00Z</dcterms:created>
  <dcterms:modified xsi:type="dcterms:W3CDTF">2021-07-19T13:20:00Z</dcterms:modified>
</cp:coreProperties>
</file>